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bCs/>
          <w:color w:val="0000FF"/>
          <w:sz w:val="28"/>
          <w:szCs w:val="28"/>
          <w:lang w:val="es-ES"/>
        </w:rPr>
      </w:pPr>
      <w:r>
        <w:rPr>
          <w:rFonts w:hint="default"/>
          <w:b/>
          <w:bCs/>
          <w:color w:val="0000FF"/>
          <w:sz w:val="28"/>
          <w:szCs w:val="28"/>
          <w:lang w:val="es-ES"/>
        </w:rPr>
        <w:t>CRA DE LOZOYUELA. CONTENIDOS POR CICLOS DEL PRIMER TRIMESTRE.</w:t>
      </w:r>
    </w:p>
    <w:p>
      <w:pPr>
        <w:jc w:val="center"/>
        <w:rPr>
          <w:rFonts w:hint="default"/>
          <w:b/>
          <w:bCs/>
          <w:color w:val="0000FF"/>
          <w:sz w:val="28"/>
          <w:szCs w:val="28"/>
          <w:lang w:val="es-ES"/>
        </w:rPr>
      </w:pPr>
      <w:r>
        <w:rPr>
          <w:rFonts w:hint="default"/>
          <w:b/>
          <w:bCs/>
          <w:color w:val="0000FF"/>
          <w:sz w:val="28"/>
          <w:szCs w:val="28"/>
          <w:lang w:val="es-ES"/>
        </w:rPr>
        <w:t>CURSO 2019-2020</w:t>
      </w:r>
    </w:p>
    <w:p/>
    <w:p>
      <w:pPr>
        <w:pStyle w:val="5"/>
        <w:ind w:left="0"/>
        <w:jc w:val="both"/>
        <w:rPr>
          <w:rFonts w:ascii="Arial" w:hAnsi="Arial" w:cs="Arial"/>
          <w:b/>
          <w:sz w:val="24"/>
          <w:szCs w:val="24"/>
          <w:u w:val="single"/>
        </w:rPr>
      </w:pPr>
    </w:p>
    <w:p>
      <w:pPr>
        <w:pStyle w:val="5"/>
        <w:numPr>
          <w:ilvl w:val="0"/>
          <w:numId w:val="1"/>
        </w:numPr>
        <w:ind w:left="111" w:leftChars="0" w:firstLine="0" w:firstLineChars="0"/>
        <w:jc w:val="both"/>
        <w:rPr>
          <w:rFonts w:hint="default" w:ascii="Arial" w:hAnsi="Arial" w:cs="Arial"/>
          <w:b/>
          <w:bCs w:val="0"/>
          <w:color w:val="FF0000"/>
          <w:sz w:val="40"/>
          <w:szCs w:val="40"/>
          <w:u w:val="single"/>
          <w:lang w:val="es-ES"/>
        </w:rPr>
      </w:pPr>
      <w:r>
        <w:rPr>
          <w:rFonts w:hint="default" w:ascii="Arial" w:hAnsi="Arial" w:cs="Arial"/>
          <w:b/>
          <w:bCs w:val="0"/>
          <w:color w:val="FF0000"/>
          <w:sz w:val="40"/>
          <w:szCs w:val="40"/>
          <w:u w:val="single"/>
          <w:lang w:val="es-ES"/>
        </w:rPr>
        <w:t>- P</w:t>
      </w:r>
      <w:r>
        <w:rPr>
          <w:rFonts w:ascii="Arial" w:hAnsi="Arial" w:cs="Arial"/>
          <w:b/>
          <w:bCs w:val="0"/>
          <w:color w:val="FF0000"/>
          <w:sz w:val="40"/>
          <w:szCs w:val="40"/>
          <w:u w:val="single"/>
        </w:rPr>
        <w:t>rimer ciclo</w:t>
      </w:r>
      <w:r>
        <w:rPr>
          <w:rFonts w:hint="default" w:ascii="Arial" w:hAnsi="Arial" w:cs="Arial"/>
          <w:b/>
          <w:bCs w:val="0"/>
          <w:color w:val="FF0000"/>
          <w:sz w:val="40"/>
          <w:szCs w:val="40"/>
          <w:u w:val="single"/>
          <w:lang w:val="es-ES"/>
        </w:rPr>
        <w:t xml:space="preserve">. </w:t>
      </w:r>
    </w:p>
    <w:p>
      <w:pPr>
        <w:pStyle w:val="5"/>
        <w:numPr>
          <w:ilvl w:val="0"/>
          <w:numId w:val="0"/>
        </w:numPr>
        <w:ind w:left="111" w:leftChars="0"/>
        <w:jc w:val="both"/>
        <w:rPr>
          <w:rFonts w:hint="default"/>
          <w:sz w:val="18"/>
          <w:szCs w:val="18"/>
          <w:lang w:val="es-ES"/>
        </w:rPr>
      </w:pPr>
    </w:p>
    <w:p>
      <w:pPr>
        <w:pStyle w:val="5"/>
        <w:numPr>
          <w:ilvl w:val="0"/>
          <w:numId w:val="0"/>
        </w:numPr>
        <w:ind w:left="111" w:leftChars="0"/>
        <w:jc w:val="both"/>
        <w:rPr>
          <w:rFonts w:hint="default" w:ascii="Arial" w:hAnsi="Arial" w:cs="Arial"/>
          <w:b/>
          <w:bCs w:val="0"/>
          <w:color w:val="FF0000"/>
          <w:sz w:val="24"/>
          <w:szCs w:val="24"/>
          <w:u w:val="single"/>
          <w:lang w:val="es-ES"/>
        </w:rPr>
      </w:pPr>
      <w:r>
        <w:rPr>
          <w:rFonts w:hint="default" w:ascii="Arial" w:hAnsi="Arial" w:cs="Arial"/>
          <w:sz w:val="24"/>
          <w:szCs w:val="24"/>
          <w:lang w:val="es-ES"/>
        </w:rPr>
        <w:t>PRIMER TRIMESTRE.  TÓPICOS 1 Y 2. IN THE PARK. BY THE RIVER.</w:t>
      </w:r>
    </w:p>
    <w:p>
      <w:pPr>
        <w:pStyle w:val="5"/>
        <w:ind w:left="0"/>
        <w:jc w:val="both"/>
        <w:rPr>
          <w:rFonts w:ascii="Arial" w:hAnsi="Arial" w:cs="Arial"/>
          <w:bCs/>
          <w:sz w:val="24"/>
          <w:szCs w:val="24"/>
        </w:rPr>
      </w:pPr>
    </w:p>
    <w:tbl>
      <w:tblPr>
        <w:tblStyle w:val="3"/>
        <w:tblW w:w="9574"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98"/>
        <w:gridCol w:w="816"/>
        <w:gridCol w:w="1519"/>
        <w:gridCol w:w="1870"/>
        <w:gridCol w:w="2171"/>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8" w:hRule="atLeast"/>
        </w:trPr>
        <w:tc>
          <w:tcPr>
            <w:tcW w:w="1614" w:type="dxa"/>
            <w:gridSpan w:val="2"/>
          </w:tcPr>
          <w:p>
            <w:pPr>
              <w:jc w:val="center"/>
            </w:pPr>
            <w:r>
              <w:t>Contexto</w:t>
            </w:r>
          </w:p>
        </w:tc>
        <w:tc>
          <w:tcPr>
            <w:tcW w:w="1519" w:type="dxa"/>
          </w:tcPr>
          <w:p>
            <w:pPr>
              <w:jc w:val="center"/>
            </w:pPr>
            <w:r>
              <w:t>Actividad</w:t>
            </w:r>
          </w:p>
        </w:tc>
        <w:tc>
          <w:tcPr>
            <w:tcW w:w="4041" w:type="dxa"/>
            <w:gridSpan w:val="2"/>
          </w:tcPr>
          <w:p>
            <w:pPr>
              <w:jc w:val="center"/>
            </w:pPr>
            <w:r>
              <w:t>Contenido</w:t>
            </w:r>
          </w:p>
        </w:tc>
        <w:tc>
          <w:tcPr>
            <w:tcW w:w="2400" w:type="dxa"/>
          </w:tcPr>
          <w:p>
            <w:pPr>
              <w:jc w:val="center"/>
            </w:pPr>
            <w:r>
              <w:rPr>
                <w:sz w:val="18"/>
                <w:szCs w:val="18"/>
              </w:rPr>
              <w:t>EVALUACIÓN Y CALIFICACIÓN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2" w:hRule="atLeast"/>
        </w:trPr>
        <w:tc>
          <w:tcPr>
            <w:tcW w:w="798" w:type="dxa"/>
          </w:tcPr>
          <w:p>
            <w:pPr>
              <w:rPr>
                <w:sz w:val="18"/>
                <w:szCs w:val="18"/>
              </w:rPr>
            </w:pPr>
          </w:p>
          <w:p>
            <w:pPr>
              <w:rPr>
                <w:sz w:val="18"/>
                <w:szCs w:val="18"/>
              </w:rPr>
            </w:pPr>
          </w:p>
          <w:p>
            <w:pPr>
              <w:rPr>
                <w:sz w:val="18"/>
                <w:szCs w:val="18"/>
              </w:rPr>
            </w:pPr>
          </w:p>
          <w:p>
            <w:pPr>
              <w:rPr>
                <w:sz w:val="18"/>
                <w:szCs w:val="18"/>
              </w:rPr>
            </w:pPr>
            <w:r>
              <w:rPr>
                <w:sz w:val="18"/>
                <w:szCs w:val="18"/>
              </w:rPr>
              <w:t>FUN ZONE</w:t>
            </w:r>
          </w:p>
        </w:tc>
        <w:tc>
          <w:tcPr>
            <w:tcW w:w="816" w:type="dxa"/>
          </w:tcPr>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Animals</w:t>
            </w:r>
          </w:p>
          <w:p>
            <w:pPr>
              <w:pStyle w:val="5"/>
              <w:rPr>
                <w:sz w:val="18"/>
                <w:szCs w:val="18"/>
              </w:rPr>
            </w:pPr>
          </w:p>
        </w:tc>
        <w:tc>
          <w:tcPr>
            <w:tcW w:w="1519" w:type="dxa"/>
          </w:tcPr>
          <w:p>
            <w:pPr>
              <w:pStyle w:val="5"/>
              <w:rPr>
                <w:sz w:val="18"/>
                <w:szCs w:val="18"/>
              </w:rPr>
            </w:pP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Memory game</w:t>
            </w: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Games activities</w:t>
            </w:r>
          </w:p>
        </w:tc>
        <w:tc>
          <w:tcPr>
            <w:tcW w:w="1870"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 vocabulary</w:t>
            </w:r>
          </w:p>
          <w:p>
            <w:pPr>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 vocabulary</w:t>
            </w:r>
          </w:p>
          <w:p>
            <w:pPr>
              <w:pStyle w:val="5"/>
              <w:rPr>
                <w:sz w:val="18"/>
                <w:szCs w:val="18"/>
              </w:rPr>
            </w:pPr>
          </w:p>
          <w:p>
            <w:pPr>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 xml:space="preserve">Animals vocabulary </w:t>
            </w:r>
          </w:p>
        </w:tc>
        <w:tc>
          <w:tcPr>
            <w:tcW w:w="2171"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I´ve got a…..</w:t>
            </w: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It´s big / small</w:t>
            </w: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On /in/under/by………..</w:t>
            </w: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Very</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Adjectives (long/short, thin/tall….)</w:t>
            </w:r>
          </w:p>
          <w:p>
            <w:pPr>
              <w:pStyle w:val="5"/>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It´s got one /four……</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It can/ It can´t………</w:t>
            </w:r>
          </w:p>
        </w:tc>
        <w:tc>
          <w:tcPr>
            <w:tcW w:w="2400" w:type="dxa"/>
          </w:tcPr>
          <w:p>
            <w:pPr>
              <w:pStyle w:val="5"/>
              <w:numPr>
                <w:ilvl w:val="0"/>
                <w:numId w:val="0"/>
              </w:numPr>
              <w:spacing w:after="160" w:line="259" w:lineRule="auto"/>
              <w:rPr>
                <w:rFonts w:hint="default"/>
                <w:lang w:val="es-ES"/>
              </w:rPr>
            </w:pPr>
            <w:r>
              <w:rPr>
                <w:rFonts w:hint="default"/>
                <w:lang w:val="es-ES"/>
              </w:rPr>
              <w:t>- Se evalúan las producciones escritas de juegos que han creado y las puestas en común a la clase.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49" w:hRule="atLeast"/>
        </w:trPr>
        <w:tc>
          <w:tcPr>
            <w:tcW w:w="798" w:type="dxa"/>
          </w:tcPr>
          <w:p>
            <w:pPr>
              <w:rPr>
                <w:lang w:val="en-US"/>
              </w:rPr>
            </w:pPr>
          </w:p>
          <w:p>
            <w:r>
              <w:t>OPEN UP YOUR EARS</w:t>
            </w:r>
          </w:p>
          <w:p>
            <w:pPr>
              <w:rPr>
                <w:lang w:val="en-US"/>
              </w:rPr>
            </w:pPr>
          </w:p>
        </w:tc>
        <w:tc>
          <w:tcPr>
            <w:tcW w:w="816"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Animals</w:t>
            </w:r>
          </w:p>
          <w:p>
            <w:pPr>
              <w:pStyle w:val="5"/>
              <w:rPr>
                <w:sz w:val="18"/>
                <w:szCs w:val="18"/>
                <w:lang w:val="en-US"/>
              </w:rPr>
            </w:pPr>
          </w:p>
        </w:tc>
        <w:tc>
          <w:tcPr>
            <w:tcW w:w="1519" w:type="dxa"/>
          </w:tcPr>
          <w:p>
            <w:pPr>
              <w:pStyle w:val="5"/>
              <w:rPr>
                <w:sz w:val="18"/>
                <w:szCs w:val="18"/>
                <w:lang w:val="en-US"/>
              </w:rPr>
            </w:pPr>
          </w:p>
          <w:p>
            <w:pPr>
              <w:pStyle w:val="5"/>
              <w:rPr>
                <w:sz w:val="18"/>
                <w:szCs w:val="18"/>
                <w:lang w:val="en-US"/>
              </w:rPr>
            </w:pPr>
          </w:p>
          <w:p>
            <w:pPr>
              <w:pStyle w:val="5"/>
              <w:rPr>
                <w:sz w:val="18"/>
                <w:szCs w:val="18"/>
                <w:lang w:val="en-US"/>
              </w:rPr>
            </w:pPr>
          </w:p>
          <w:p>
            <w:pPr>
              <w:pStyle w:val="5"/>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Mini book</w:t>
            </w:r>
          </w:p>
          <w:p>
            <w:pPr>
              <w:pStyle w:val="5"/>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Picture dictionary</w:t>
            </w:r>
          </w:p>
          <w:p>
            <w:pPr>
              <w:pStyle w:val="5"/>
              <w:rPr>
                <w:sz w:val="18"/>
                <w:szCs w:val="18"/>
                <w:lang w:val="en-US"/>
              </w:rPr>
            </w:pPr>
          </w:p>
        </w:tc>
        <w:tc>
          <w:tcPr>
            <w:tcW w:w="1870"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 vocabulary</w:t>
            </w:r>
          </w:p>
          <w:p>
            <w:pPr>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 vocabulary</w:t>
            </w:r>
          </w:p>
          <w:p>
            <w:pPr>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 xml:space="preserve">Animals vocabulary </w:t>
            </w:r>
          </w:p>
          <w:p>
            <w:pPr>
              <w:pStyle w:val="5"/>
              <w:rPr>
                <w:sz w:val="18"/>
                <w:szCs w:val="18"/>
                <w:lang w:val="en-US"/>
              </w:rPr>
            </w:pPr>
          </w:p>
        </w:tc>
        <w:tc>
          <w:tcPr>
            <w:tcW w:w="2171" w:type="dxa"/>
          </w:tcPr>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My favourite toy is….</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It´s……big/small</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I´m in the park</w:t>
            </w:r>
          </w:p>
          <w:p>
            <w:pPr>
              <w:pStyle w:val="5"/>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I´ve got…..two ears/ one nose…..</w:t>
            </w:r>
          </w:p>
          <w:p>
            <w:pPr>
              <w:pStyle w:val="5"/>
              <w:numPr>
                <w:ilvl w:val="0"/>
                <w:numId w:val="0"/>
              </w:numPr>
              <w:spacing w:after="160" w:line="259" w:lineRule="auto"/>
              <w:rPr>
                <w:rFonts w:hint="default"/>
                <w:sz w:val="18"/>
                <w:szCs w:val="18"/>
                <w:lang w:val="es-E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My favourite animal is……</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It´s a dog/ horse…..</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Here´s the river</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It´s black/ green……</w:t>
            </w:r>
          </w:p>
        </w:tc>
        <w:tc>
          <w:tcPr>
            <w:tcW w:w="2400" w:type="dxa"/>
          </w:tcPr>
          <w:p>
            <w:pPr>
              <w:pStyle w:val="5"/>
              <w:numPr>
                <w:ilvl w:val="0"/>
                <w:numId w:val="0"/>
              </w:numPr>
              <w:spacing w:after="160" w:line="259" w:lineRule="auto"/>
              <w:rPr>
                <w:rFonts w:hint="default"/>
                <w:lang w:val="es-ES"/>
              </w:rPr>
            </w:pPr>
            <w:r>
              <w:rPr>
                <w:rFonts w:hint="default"/>
                <w:lang w:val="es-ES"/>
              </w:rPr>
              <w:t xml:space="preserve">- Se evalúa cómo se ha realizado y acabado  el minibook, y su exposición personal a la clase. La fluidez en la exposición es básica.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45" w:hRule="atLeast"/>
        </w:trPr>
        <w:tc>
          <w:tcPr>
            <w:tcW w:w="798" w:type="dxa"/>
          </w:tcPr>
          <w:p>
            <w:pPr>
              <w:rPr>
                <w:sz w:val="18"/>
                <w:szCs w:val="18"/>
              </w:rPr>
            </w:pPr>
          </w:p>
          <w:p>
            <w:pPr>
              <w:rPr>
                <w:sz w:val="18"/>
                <w:szCs w:val="18"/>
              </w:rPr>
            </w:pPr>
          </w:p>
          <w:p>
            <w:pPr>
              <w:rPr>
                <w:sz w:val="18"/>
                <w:szCs w:val="18"/>
              </w:rPr>
            </w:pPr>
            <w:r>
              <w:rPr>
                <w:sz w:val="18"/>
                <w:szCs w:val="18"/>
              </w:rPr>
              <w:t>THE FLOOR IS  YOURS</w:t>
            </w:r>
          </w:p>
        </w:tc>
        <w:tc>
          <w:tcPr>
            <w:tcW w:w="816"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Animals</w:t>
            </w:r>
          </w:p>
          <w:p>
            <w:pPr>
              <w:pStyle w:val="5"/>
              <w:rPr>
                <w:sz w:val="18"/>
                <w:szCs w:val="18"/>
              </w:rPr>
            </w:pPr>
          </w:p>
        </w:tc>
        <w:tc>
          <w:tcPr>
            <w:tcW w:w="1519"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Story</w:t>
            </w: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Song</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Listen and number</w:t>
            </w:r>
          </w:p>
        </w:tc>
        <w:tc>
          <w:tcPr>
            <w:tcW w:w="1870"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 vocabulary</w:t>
            </w:r>
          </w:p>
          <w:p>
            <w:pPr>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 vocabulary</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 xml:space="preserve">Animals vocabulary </w:t>
            </w:r>
          </w:p>
          <w:p>
            <w:pPr>
              <w:pStyle w:val="5"/>
              <w:rPr>
                <w:sz w:val="18"/>
                <w:szCs w:val="18"/>
              </w:rPr>
            </w:pPr>
          </w:p>
        </w:tc>
        <w:tc>
          <w:tcPr>
            <w:tcW w:w="2171" w:type="dxa"/>
          </w:tcPr>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rPr>
              <w:t>I´ve got a ….</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It´s big/small/old/new</w:t>
            </w:r>
          </w:p>
          <w:p>
            <w:pPr>
              <w:rPr>
                <w:sz w:val="18"/>
                <w:szCs w:val="18"/>
                <w:lang w:val="en-US"/>
              </w:rPr>
            </w:pPr>
            <w:r>
              <w:rPr>
                <w:sz w:val="18"/>
                <w:szCs w:val="18"/>
              </w:rPr>
              <w:t>It´s windy….</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I´ve got…..two ears/ one nose…..</w:t>
            </w:r>
          </w:p>
          <w:p>
            <w:pPr>
              <w:pStyle w:val="5"/>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It´s a …….</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A white/ red/ blue….</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Here/there….</w:t>
            </w:r>
          </w:p>
        </w:tc>
        <w:tc>
          <w:tcPr>
            <w:tcW w:w="2400" w:type="dxa"/>
          </w:tcPr>
          <w:p>
            <w:pPr>
              <w:pStyle w:val="5"/>
              <w:numPr>
                <w:ilvl w:val="0"/>
                <w:numId w:val="0"/>
              </w:numPr>
              <w:spacing w:after="160" w:line="259" w:lineRule="auto"/>
              <w:rPr>
                <w:rFonts w:hint="default"/>
                <w:lang w:val="es-ES"/>
              </w:rPr>
            </w:pPr>
            <w:r>
              <w:rPr>
                <w:rFonts w:hint="default"/>
                <w:lang w:val="es-ES"/>
              </w:rPr>
              <w:t xml:space="preserve">- Se evalúa el interés y esfuerzo en la preparación de la representación de teatro. </w:t>
            </w:r>
          </w:p>
          <w:p>
            <w:pPr>
              <w:pStyle w:val="5"/>
              <w:numPr>
                <w:ilvl w:val="0"/>
                <w:numId w:val="0"/>
              </w:numPr>
              <w:spacing w:after="160" w:line="259" w:lineRule="auto"/>
              <w:rPr>
                <w:rFonts w:hint="default"/>
                <w:lang w:val="es-ES"/>
              </w:rPr>
            </w:pPr>
            <w:r>
              <w:rPr>
                <w:rFonts w:hint="default"/>
                <w:lang w:val="es-ES"/>
              </w:rPr>
              <w:t xml:space="preserve">- La evolución en los ensayos. </w:t>
            </w:r>
          </w:p>
          <w:p>
            <w:pPr>
              <w:pStyle w:val="5"/>
              <w:numPr>
                <w:ilvl w:val="0"/>
                <w:numId w:val="0"/>
              </w:numPr>
              <w:spacing w:after="160" w:line="259" w:lineRule="auto"/>
              <w:rPr>
                <w:rFonts w:hint="default"/>
                <w:lang w:val="es-ES"/>
              </w:rPr>
            </w:pPr>
            <w:r>
              <w:rPr>
                <w:rFonts w:hint="default"/>
                <w:lang w:val="es-ES"/>
              </w:rPr>
              <w:t xml:space="preserve">- La representación final.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68" w:hRule="atLeast"/>
        </w:trPr>
        <w:tc>
          <w:tcPr>
            <w:tcW w:w="798" w:type="dxa"/>
          </w:tcPr>
          <w:p>
            <w:pPr>
              <w:rPr>
                <w:sz w:val="18"/>
                <w:szCs w:val="18"/>
                <w:lang w:val="en-US"/>
              </w:rPr>
            </w:pPr>
          </w:p>
          <w:p>
            <w:pPr>
              <w:rPr>
                <w:sz w:val="18"/>
                <w:szCs w:val="18"/>
                <w:lang w:val="en-US"/>
              </w:rPr>
            </w:pPr>
          </w:p>
          <w:p>
            <w:pPr>
              <w:rPr>
                <w:sz w:val="18"/>
                <w:szCs w:val="18"/>
                <w:lang w:val="en-US"/>
              </w:rPr>
            </w:pPr>
          </w:p>
          <w:p>
            <w:pPr>
              <w:rPr>
                <w:sz w:val="18"/>
                <w:szCs w:val="18"/>
                <w:lang w:val="en-US"/>
              </w:rPr>
            </w:pPr>
          </w:p>
          <w:p>
            <w:pPr>
              <w:rPr>
                <w:sz w:val="18"/>
                <w:szCs w:val="18"/>
                <w:lang w:val="en-US"/>
              </w:rPr>
            </w:pPr>
            <w:r>
              <w:rPr>
                <w:sz w:val="16"/>
                <w:szCs w:val="16"/>
                <w:lang w:val="en-US"/>
              </w:rPr>
              <w:t>SHARPE</w:t>
            </w:r>
            <w:r>
              <w:rPr>
                <w:rFonts w:hint="default"/>
                <w:sz w:val="16"/>
                <w:szCs w:val="16"/>
                <w:lang w:val="es-ES"/>
              </w:rPr>
              <w:t>N</w:t>
            </w:r>
            <w:r>
              <w:rPr>
                <w:sz w:val="16"/>
                <w:szCs w:val="16"/>
                <w:lang w:val="en-US"/>
              </w:rPr>
              <w:t xml:space="preserve"> YOUR PENCIL</w:t>
            </w:r>
          </w:p>
        </w:tc>
        <w:tc>
          <w:tcPr>
            <w:tcW w:w="816"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w:t>
            </w:r>
          </w:p>
          <w:p>
            <w:pPr>
              <w:pStyle w:val="5"/>
              <w:rPr>
                <w:sz w:val="18"/>
                <w:szCs w:val="18"/>
              </w:rPr>
            </w:pPr>
          </w:p>
          <w:p>
            <w:pPr>
              <w:pStyle w:val="5"/>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Animals</w:t>
            </w:r>
          </w:p>
          <w:p>
            <w:pPr>
              <w:pStyle w:val="5"/>
              <w:rPr>
                <w:sz w:val="18"/>
                <w:szCs w:val="18"/>
                <w:lang w:val="en-US"/>
              </w:rPr>
            </w:pPr>
          </w:p>
        </w:tc>
        <w:tc>
          <w:tcPr>
            <w:tcW w:w="1519" w:type="dxa"/>
          </w:tcPr>
          <w:p>
            <w:pPr>
              <w:pStyle w:val="5"/>
              <w:rPr>
                <w:sz w:val="18"/>
                <w:szCs w:val="18"/>
                <w:lang w:val="en-US"/>
              </w:rPr>
            </w:pPr>
          </w:p>
          <w:p>
            <w:pPr>
              <w:pStyle w:val="5"/>
              <w:rPr>
                <w:sz w:val="18"/>
                <w:szCs w:val="18"/>
                <w:lang w:val="en-US"/>
              </w:rPr>
            </w:pPr>
          </w:p>
          <w:p>
            <w:pPr>
              <w:pStyle w:val="5"/>
              <w:rPr>
                <w:sz w:val="18"/>
                <w:szCs w:val="18"/>
                <w:lang w:val="en-US"/>
              </w:rPr>
            </w:pPr>
          </w:p>
          <w:p>
            <w:pPr>
              <w:pStyle w:val="5"/>
              <w:numPr>
                <w:ilvl w:val="0"/>
                <w:numId w:val="0"/>
              </w:numPr>
              <w:spacing w:after="160" w:line="259" w:lineRule="auto"/>
              <w:rPr>
                <w:rFonts w:hint="default"/>
                <w:sz w:val="18"/>
                <w:szCs w:val="18"/>
                <w:lang w:val="es-ES"/>
              </w:rPr>
            </w:pPr>
            <w:r>
              <w:rPr>
                <w:rFonts w:hint="default"/>
                <w:sz w:val="18"/>
                <w:szCs w:val="18"/>
                <w:lang w:val="es-ES"/>
              </w:rPr>
              <w:t xml:space="preserve">- </w:t>
            </w:r>
            <w:r>
              <w:rPr>
                <w:sz w:val="18"/>
                <w:szCs w:val="18"/>
                <w:lang w:val="en-US"/>
              </w:rPr>
              <w:t>Activity book</w:t>
            </w:r>
            <w:r>
              <w:rPr>
                <w:rFonts w:hint="default"/>
                <w:sz w:val="18"/>
                <w:szCs w:val="18"/>
                <w:lang w:val="es-ES"/>
              </w:rPr>
              <w:t xml:space="preserve">. </w:t>
            </w:r>
          </w:p>
          <w:p>
            <w:pPr>
              <w:pStyle w:val="5"/>
              <w:numPr>
                <w:ilvl w:val="0"/>
                <w:numId w:val="0"/>
              </w:numPr>
              <w:spacing w:after="160" w:line="259" w:lineRule="auto"/>
              <w:rPr>
                <w:rFonts w:hint="default"/>
                <w:sz w:val="18"/>
                <w:szCs w:val="18"/>
                <w:lang w:val="es-ES"/>
              </w:rPr>
            </w:pPr>
          </w:p>
          <w:p>
            <w:pPr>
              <w:pStyle w:val="5"/>
              <w:numPr>
                <w:ilvl w:val="0"/>
                <w:numId w:val="0"/>
              </w:numPr>
              <w:spacing w:after="160" w:line="259" w:lineRule="auto"/>
              <w:rPr>
                <w:rFonts w:hint="default"/>
                <w:sz w:val="18"/>
                <w:szCs w:val="18"/>
                <w:lang w:val="es-ES"/>
              </w:rPr>
            </w:pPr>
            <w:r>
              <w:rPr>
                <w:rFonts w:hint="default"/>
                <w:sz w:val="18"/>
                <w:szCs w:val="18"/>
                <w:lang w:val="es-ES"/>
              </w:rPr>
              <w:t xml:space="preserve">- Adapted Grammar exercises. </w:t>
            </w:r>
          </w:p>
        </w:tc>
        <w:tc>
          <w:tcPr>
            <w:tcW w:w="1870" w:type="dxa"/>
          </w:tcPr>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Toys vocabulary</w:t>
            </w:r>
          </w:p>
          <w:p>
            <w:pPr>
              <w:rPr>
                <w:sz w:val="18"/>
                <w:szCs w:val="18"/>
              </w:rPr>
            </w:pPr>
          </w:p>
          <w:p>
            <w:pPr>
              <w:rPr>
                <w:sz w:val="18"/>
                <w:szCs w:val="18"/>
              </w:rPr>
            </w:pPr>
          </w:p>
          <w:p>
            <w:pPr>
              <w:pStyle w:val="5"/>
              <w:numPr>
                <w:ilvl w:val="0"/>
                <w:numId w:val="0"/>
              </w:numPr>
              <w:spacing w:after="160" w:line="259" w:lineRule="auto"/>
              <w:rPr>
                <w:sz w:val="18"/>
                <w:szCs w:val="18"/>
              </w:rPr>
            </w:pPr>
            <w:r>
              <w:rPr>
                <w:rFonts w:hint="default"/>
                <w:sz w:val="18"/>
                <w:szCs w:val="18"/>
                <w:lang w:val="es-ES"/>
              </w:rPr>
              <w:t xml:space="preserve">- </w:t>
            </w:r>
            <w:r>
              <w:rPr>
                <w:sz w:val="18"/>
                <w:szCs w:val="18"/>
              </w:rPr>
              <w:t>Human body vocabulary</w:t>
            </w:r>
          </w:p>
          <w:p>
            <w:pPr>
              <w:pStyle w:val="5"/>
              <w:rPr>
                <w:sz w:val="18"/>
                <w:szCs w:val="18"/>
              </w:rPr>
            </w:pPr>
          </w:p>
          <w:p>
            <w:pPr>
              <w:rPr>
                <w:sz w:val="18"/>
                <w:szCs w:val="18"/>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rPr>
              <w:t xml:space="preserve">Animals vocabulary </w:t>
            </w:r>
          </w:p>
        </w:tc>
        <w:tc>
          <w:tcPr>
            <w:tcW w:w="2171" w:type="dxa"/>
          </w:tcPr>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What´s this number?</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What´s colour is this?</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My favourite animal/toy is…..</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Colour and number</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Look and number</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Read and draw</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True /false</w:t>
            </w: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Complete…What´s missing?</w:t>
            </w:r>
          </w:p>
        </w:tc>
        <w:tc>
          <w:tcPr>
            <w:tcW w:w="2400" w:type="dxa"/>
          </w:tcPr>
          <w:p>
            <w:pPr>
              <w:pStyle w:val="5"/>
              <w:ind w:left="0" w:leftChars="0" w:firstLine="0" w:firstLineChars="0"/>
              <w:rPr>
                <w:rFonts w:hint="default"/>
                <w:lang w:val="es-ES"/>
              </w:rPr>
            </w:pPr>
            <w:r>
              <w:rPr>
                <w:rFonts w:hint="default"/>
                <w:lang w:val="es-ES"/>
              </w:rPr>
              <w:t xml:space="preserve">- Se evalúa los trabajos escritos realizados y la evolución de aprendizaje a lo largo del trimestre. </w:t>
            </w:r>
          </w:p>
          <w:p>
            <w:pPr>
              <w:pStyle w:val="5"/>
              <w:ind w:left="0" w:leftChars="0" w:firstLine="0" w:firstLineChars="0"/>
              <w:rPr>
                <w:rFonts w:hint="default"/>
                <w:lang w:val="es-ES"/>
              </w:rPr>
            </w:pPr>
            <w:r>
              <w:rPr>
                <w:rFonts w:hint="default"/>
                <w:lang w:val="es-ES"/>
              </w:rPr>
              <w:t xml:space="preserve">- En Primero, poco o nada material de escribir, en Segundo la escritura adaptada a su nivel según el currículo.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94" w:hRule="atLeast"/>
        </w:trPr>
        <w:tc>
          <w:tcPr>
            <w:tcW w:w="1614" w:type="dxa"/>
            <w:gridSpan w:val="2"/>
          </w:tcPr>
          <w:p>
            <w:pPr>
              <w:ind w:left="292"/>
              <w:rPr>
                <w:lang w:val="en-US"/>
              </w:rPr>
            </w:pPr>
          </w:p>
          <w:p>
            <w:pPr>
              <w:ind w:left="292"/>
              <w:rPr>
                <w:lang w:val="en-US"/>
              </w:rPr>
            </w:pPr>
          </w:p>
          <w:p>
            <w:pPr>
              <w:ind w:left="292"/>
              <w:rPr>
                <w:lang w:val="en-US"/>
              </w:rPr>
            </w:pPr>
          </w:p>
          <w:p>
            <w:pPr>
              <w:ind w:left="292"/>
              <w:rPr>
                <w:lang w:val="en-US"/>
              </w:rPr>
            </w:pPr>
            <w:r>
              <w:rPr>
                <w:lang w:val="en-US"/>
              </w:rPr>
              <w:t>Colectivas</w:t>
            </w:r>
          </w:p>
          <w:p>
            <w:pPr>
              <w:ind w:left="292"/>
              <w:rPr>
                <w:lang w:val="en-US"/>
              </w:rPr>
            </w:pPr>
          </w:p>
          <w:p>
            <w:pPr>
              <w:ind w:left="292"/>
              <w:rPr>
                <w:lang w:val="en-US"/>
              </w:rPr>
            </w:pPr>
          </w:p>
          <w:p>
            <w:pPr>
              <w:ind w:left="292"/>
              <w:rPr>
                <w:lang w:val="en-US"/>
              </w:rPr>
            </w:pPr>
          </w:p>
        </w:tc>
        <w:tc>
          <w:tcPr>
            <w:tcW w:w="1519" w:type="dxa"/>
          </w:tcPr>
          <w:p>
            <w:pPr>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Greetings</w:t>
            </w:r>
          </w:p>
          <w:p>
            <w:pPr>
              <w:pStyle w:val="5"/>
              <w:rPr>
                <w:sz w:val="18"/>
                <w:szCs w:val="18"/>
                <w:lang w:val="en-US"/>
              </w:rPr>
            </w:pPr>
          </w:p>
          <w:p>
            <w:pPr>
              <w:pStyle w:val="5"/>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Personal information</w:t>
            </w:r>
          </w:p>
          <w:p>
            <w:pPr>
              <w:rPr>
                <w:sz w:val="18"/>
                <w:szCs w:val="18"/>
                <w:lang w:val="en-US"/>
              </w:rPr>
            </w:pPr>
          </w:p>
          <w:p>
            <w:pPr>
              <w:pStyle w:val="5"/>
              <w:numPr>
                <w:ilvl w:val="0"/>
                <w:numId w:val="0"/>
              </w:numPr>
              <w:spacing w:after="160" w:line="259" w:lineRule="auto"/>
              <w:rPr>
                <w:sz w:val="18"/>
                <w:szCs w:val="18"/>
                <w:lang w:val="en-US"/>
              </w:rPr>
            </w:pPr>
            <w:r>
              <w:rPr>
                <w:rFonts w:hint="default"/>
                <w:sz w:val="18"/>
                <w:szCs w:val="18"/>
                <w:lang w:val="es-ES"/>
              </w:rPr>
              <w:t xml:space="preserve">- </w:t>
            </w:r>
            <w:r>
              <w:rPr>
                <w:sz w:val="18"/>
                <w:szCs w:val="18"/>
                <w:lang w:val="en-US"/>
              </w:rPr>
              <w:t>Timing</w:t>
            </w:r>
          </w:p>
        </w:tc>
        <w:tc>
          <w:tcPr>
            <w:tcW w:w="4041" w:type="dxa"/>
            <w:gridSpan w:val="2"/>
          </w:tcPr>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Hello, hi</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See you</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Good morning, good afternoon, good evening, good night</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Goodbye</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Thank you, You´ re welcome</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What´s your name? My name is…</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How old are you? I´m…</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What´s your favourite…? My favourite…</w:t>
            </w:r>
          </w:p>
          <w:p>
            <w:pPr>
              <w:pStyle w:val="5"/>
              <w:numPr>
                <w:ilvl w:val="0"/>
                <w:numId w:val="2"/>
              </w:numPr>
              <w:spacing w:after="160" w:line="259" w:lineRule="auto"/>
              <w:rPr>
                <w:sz w:val="18"/>
                <w:szCs w:val="18"/>
                <w:lang w:val="en-US"/>
              </w:rPr>
            </w:pPr>
            <w:r>
              <w:rPr>
                <w:rFonts w:ascii="Times New Roman" w:hAnsi="Times New Roman" w:cs="Times New Roman"/>
                <w:sz w:val="18"/>
                <w:szCs w:val="18"/>
                <w:lang w:val="en-US"/>
              </w:rPr>
              <w:t>How are you? I´m …</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Days of the week/ months of the year/seasons</w:t>
            </w:r>
          </w:p>
          <w:p>
            <w:pPr>
              <w:pStyle w:val="5"/>
              <w:numPr>
                <w:ilvl w:val="0"/>
                <w:numId w:val="2"/>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Today, yesterday, tomorrow</w:t>
            </w:r>
          </w:p>
          <w:p>
            <w:pPr>
              <w:pStyle w:val="5"/>
              <w:numPr>
                <w:ilvl w:val="0"/>
                <w:numId w:val="2"/>
              </w:numPr>
              <w:spacing w:after="160" w:line="259" w:lineRule="auto"/>
              <w:rPr>
                <w:sz w:val="18"/>
                <w:szCs w:val="18"/>
                <w:lang w:val="en-US"/>
              </w:rPr>
            </w:pPr>
            <w:r>
              <w:rPr>
                <w:sz w:val="18"/>
                <w:szCs w:val="18"/>
                <w:lang w:val="en-US"/>
              </w:rPr>
              <w:t>What´s day/month/season is it?</w:t>
            </w:r>
          </w:p>
        </w:tc>
        <w:tc>
          <w:tcPr>
            <w:tcW w:w="2400" w:type="dxa"/>
          </w:tcPr>
          <w:p>
            <w:pPr>
              <w:pStyle w:val="5"/>
              <w:numPr>
                <w:ilvl w:val="0"/>
                <w:numId w:val="0"/>
              </w:numPr>
              <w:spacing w:after="0" w:line="240" w:lineRule="auto"/>
              <w:rPr>
                <w:rFonts w:hint="default" w:ascii="Times New Roman" w:hAnsi="Times New Roman" w:cs="Times New Roman"/>
                <w:lang w:val="es-ES"/>
              </w:rPr>
            </w:pPr>
            <w:r>
              <w:rPr>
                <w:rFonts w:hint="default" w:ascii="Times New Roman" w:hAnsi="Times New Roman" w:cs="Times New Roman"/>
                <w:lang w:val="es-ES"/>
              </w:rPr>
              <w:t xml:space="preserve">- Se evalúa la fluidez en hacer preguntas y responderlas, el uso del lenguaje aprendido, y la evolución de mejoría con el tiempo y de su actitud ante la comunicación en una segunda lengua.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96" w:hRule="atLeast"/>
        </w:trPr>
        <w:tc>
          <w:tcPr>
            <w:tcW w:w="1614" w:type="dxa"/>
            <w:gridSpan w:val="2"/>
          </w:tcPr>
          <w:p>
            <w:pPr>
              <w:ind w:left="292"/>
              <w:rPr>
                <w:lang w:val="en-US"/>
              </w:rPr>
            </w:pPr>
          </w:p>
          <w:p>
            <w:pPr>
              <w:ind w:left="292"/>
              <w:rPr>
                <w:lang w:val="en-US"/>
              </w:rPr>
            </w:pPr>
            <w:r>
              <w:rPr>
                <w:lang w:val="en-US"/>
              </w:rPr>
              <w:t>Showday</w:t>
            </w:r>
          </w:p>
        </w:tc>
        <w:tc>
          <w:tcPr>
            <w:tcW w:w="1519" w:type="dxa"/>
          </w:tcPr>
          <w:p>
            <w:pPr>
              <w:rPr>
                <w:sz w:val="18"/>
                <w:szCs w:val="18"/>
              </w:rPr>
            </w:pPr>
            <w:r>
              <w:rPr>
                <w:rFonts w:hint="default"/>
                <w:sz w:val="18"/>
                <w:szCs w:val="18"/>
                <w:lang w:val="es-ES"/>
              </w:rPr>
              <w:t xml:space="preserve">- </w:t>
            </w:r>
            <w:r>
              <w:rPr>
                <w:sz w:val="18"/>
                <w:szCs w:val="18"/>
              </w:rPr>
              <w:t>Presentación de los diferentes contextos trabajados en clase.</w:t>
            </w:r>
          </w:p>
        </w:tc>
        <w:tc>
          <w:tcPr>
            <w:tcW w:w="4041" w:type="dxa"/>
            <w:gridSpan w:val="2"/>
          </w:tcPr>
          <w:p>
            <w:pPr>
              <w:ind w:left="292"/>
              <w:rPr>
                <w:sz w:val="18"/>
                <w:szCs w:val="18"/>
              </w:rPr>
            </w:pPr>
            <w:r>
              <w:rPr>
                <w:sz w:val="18"/>
                <w:szCs w:val="18"/>
              </w:rPr>
              <w:t>Diferentes contenidos gramaticales trabajados en cada contexto.</w:t>
            </w:r>
          </w:p>
        </w:tc>
        <w:tc>
          <w:tcPr>
            <w:tcW w:w="2400" w:type="dxa"/>
          </w:tcPr>
          <w:p>
            <w:pPr>
              <w:rPr>
                <w:rFonts w:hint="default"/>
                <w:lang w:val="es-ES"/>
              </w:rPr>
            </w:pPr>
            <w:r>
              <w:rPr>
                <w:rFonts w:hint="default"/>
                <w:lang w:val="es-ES"/>
              </w:rPr>
              <w:t xml:space="preserve">- Evaluación de la comunicación en sus diversos contextos. </w:t>
            </w:r>
          </w:p>
        </w:tc>
      </w:tr>
    </w:tbl>
    <w:p/>
    <w:p>
      <w:pPr>
        <w:pStyle w:val="5"/>
        <w:ind w:left="0"/>
        <w:jc w:val="both"/>
        <w:rPr>
          <w:rFonts w:hint="default" w:ascii="Arial" w:hAnsi="Arial" w:eastAsia="Arial" w:cs="Arial"/>
          <w:b w:val="0"/>
          <w:bCs/>
          <w:color w:val="auto"/>
          <w:spacing w:val="0"/>
          <w:position w:val="0"/>
          <w:sz w:val="24"/>
          <w:shd w:val="clear" w:fill="auto"/>
          <w:lang w:val="es-ES"/>
        </w:rPr>
      </w:pPr>
      <w:r>
        <w:rPr>
          <w:rFonts w:ascii="Arial" w:hAnsi="Arial" w:cs="Arial"/>
          <w:bCs/>
          <w:sz w:val="24"/>
          <w:szCs w:val="24"/>
        </w:rPr>
        <w:tab/>
      </w:r>
      <w:r>
        <w:rPr>
          <w:rFonts w:ascii="Arial" w:hAnsi="Arial" w:eastAsia="Arial" w:cs="Arial"/>
          <w:b w:val="0"/>
          <w:bCs/>
          <w:color w:val="auto"/>
          <w:spacing w:val="0"/>
          <w:position w:val="0"/>
          <w:sz w:val="24"/>
          <w:shd w:val="clear" w:fill="auto"/>
        </w:rPr>
        <w:t>El primer trimestre del Primer Ciclo de Primaria es un</w:t>
      </w:r>
      <w:r>
        <w:rPr>
          <w:rFonts w:hint="default" w:ascii="Arial" w:hAnsi="Arial" w:eastAsia="Arial" w:cs="Arial"/>
          <w:b w:val="0"/>
          <w:bCs/>
          <w:color w:val="auto"/>
          <w:spacing w:val="0"/>
          <w:position w:val="0"/>
          <w:sz w:val="24"/>
          <w:shd w:val="clear" w:fill="auto"/>
          <w:lang w:val="es-ES"/>
        </w:rPr>
        <w:t xml:space="preserve"> período de</w:t>
      </w:r>
      <w:r>
        <w:rPr>
          <w:rFonts w:ascii="Arial" w:hAnsi="Arial" w:eastAsia="Arial" w:cs="Arial"/>
          <w:b w:val="0"/>
          <w:bCs/>
          <w:color w:val="auto"/>
          <w:spacing w:val="0"/>
          <w:position w:val="0"/>
          <w:sz w:val="24"/>
          <w:shd w:val="clear" w:fill="auto"/>
        </w:rPr>
        <w:t xml:space="preserve"> adaptación de los alumnos que vienen de Infantil y comienzan 1º de Primaria.</w:t>
      </w:r>
      <w:r>
        <w:rPr>
          <w:rFonts w:hint="default" w:ascii="Arial" w:hAnsi="Arial" w:eastAsia="Arial" w:cs="Arial"/>
          <w:b w:val="0"/>
          <w:bCs/>
          <w:color w:val="auto"/>
          <w:spacing w:val="0"/>
          <w:position w:val="0"/>
          <w:sz w:val="24"/>
          <w:shd w:val="clear" w:fill="auto"/>
          <w:lang w:val="es-ES"/>
        </w:rPr>
        <w:t xml:space="preserve"> Trabajan principalmente la parte oral, y en la parte escrita, solo con números, colores uniendo palabras y dibujos y contestando verdadero falso y en un entorno que no sea necesaria la lectoescritura en una segunda lengua. </w:t>
      </w:r>
    </w:p>
    <w:p>
      <w:pPr>
        <w:pStyle w:val="5"/>
        <w:ind w:left="0" w:firstLine="700" w:firstLineChars="0"/>
        <w:jc w:val="both"/>
        <w:rPr>
          <w:rFonts w:ascii="Arial" w:hAnsi="Arial" w:eastAsia="Arial" w:cs="Arial"/>
          <w:b w:val="0"/>
          <w:bCs/>
          <w:color w:val="auto"/>
          <w:spacing w:val="0"/>
          <w:position w:val="0"/>
          <w:sz w:val="24"/>
          <w:shd w:val="clear" w:fill="auto"/>
        </w:rPr>
      </w:pPr>
      <w:r>
        <w:rPr>
          <w:rFonts w:ascii="Arial" w:hAnsi="Arial" w:eastAsia="Arial" w:cs="Arial"/>
          <w:b w:val="0"/>
          <w:bCs/>
          <w:color w:val="auto"/>
          <w:spacing w:val="0"/>
          <w:position w:val="0"/>
          <w:sz w:val="24"/>
          <w:shd w:val="clear" w:fill="auto"/>
        </w:rPr>
        <w:t xml:space="preserve"> En este proceso los alumnos de 2º son el principal acompañamiento. Los alumnos de 2º afianzan conocimientos e incrementan vocabulario, estructuras gramaticales y expresiones en </w:t>
      </w:r>
      <w:r>
        <w:rPr>
          <w:rFonts w:hint="default" w:ascii="Arial" w:hAnsi="Arial" w:eastAsia="Arial" w:cs="Arial"/>
          <w:b w:val="0"/>
          <w:bCs/>
          <w:color w:val="auto"/>
          <w:spacing w:val="0"/>
          <w:position w:val="0"/>
          <w:sz w:val="24"/>
          <w:shd w:val="clear" w:fill="auto"/>
          <w:lang w:val="es-ES"/>
        </w:rPr>
        <w:t>i</w:t>
      </w:r>
      <w:r>
        <w:rPr>
          <w:rFonts w:ascii="Arial" w:hAnsi="Arial" w:eastAsia="Arial" w:cs="Arial"/>
          <w:b w:val="0"/>
          <w:bCs/>
          <w:color w:val="auto"/>
          <w:spacing w:val="0"/>
          <w:position w:val="0"/>
          <w:sz w:val="24"/>
          <w:shd w:val="clear" w:fill="auto"/>
        </w:rPr>
        <w:t xml:space="preserve">nglés. </w:t>
      </w:r>
    </w:p>
    <w:p>
      <w:pPr>
        <w:spacing w:before="0" w:after="200" w:line="276" w:lineRule="auto"/>
        <w:ind w:left="0" w:right="0" w:firstLine="0"/>
        <w:jc w:val="both"/>
        <w:rPr>
          <w:rFonts w:ascii="Arial" w:hAnsi="Arial" w:eastAsia="Arial" w:cs="Arial"/>
          <w:b w:val="0"/>
          <w:bCs/>
          <w:color w:val="auto"/>
          <w:spacing w:val="0"/>
          <w:position w:val="0"/>
          <w:sz w:val="24"/>
          <w:shd w:val="clear" w:fill="auto"/>
        </w:rPr>
      </w:pPr>
      <w:r>
        <w:rPr>
          <w:rFonts w:ascii="Arial" w:hAnsi="Arial" w:eastAsia="Arial" w:cs="Arial"/>
          <w:b w:val="0"/>
          <w:bCs/>
          <w:color w:val="auto"/>
          <w:spacing w:val="0"/>
          <w:position w:val="0"/>
          <w:sz w:val="24"/>
          <w:shd w:val="clear" w:fill="auto"/>
        </w:rPr>
        <w:tab/>
      </w:r>
      <w:r>
        <w:rPr>
          <w:rFonts w:hint="default" w:ascii="Arial" w:hAnsi="Arial" w:eastAsia="Arial" w:cs="Arial"/>
          <w:b w:val="0"/>
          <w:bCs/>
          <w:color w:val="auto"/>
          <w:spacing w:val="0"/>
          <w:position w:val="0"/>
          <w:sz w:val="24"/>
          <w:shd w:val="clear" w:fill="auto"/>
          <w:lang w:val="es-ES"/>
        </w:rPr>
        <w:t xml:space="preserve">A.- </w:t>
      </w:r>
      <w:r>
        <w:rPr>
          <w:rFonts w:ascii="Arial" w:hAnsi="Arial" w:eastAsia="Arial" w:cs="Arial"/>
          <w:b w:val="0"/>
          <w:bCs/>
          <w:color w:val="auto"/>
          <w:spacing w:val="0"/>
          <w:position w:val="0"/>
          <w:sz w:val="24"/>
          <w:shd w:val="clear" w:fill="auto"/>
        </w:rPr>
        <w:t>Las rutinas diarias consisten en actividad</w:t>
      </w:r>
      <w:r>
        <w:rPr>
          <w:rFonts w:hint="default" w:ascii="Arial" w:hAnsi="Arial" w:eastAsia="Arial" w:cs="Arial"/>
          <w:b w:val="0"/>
          <w:bCs/>
          <w:color w:val="auto"/>
          <w:spacing w:val="0"/>
          <w:position w:val="0"/>
          <w:sz w:val="24"/>
          <w:shd w:val="clear" w:fill="auto"/>
          <w:lang w:val="es-ES"/>
        </w:rPr>
        <w:t>es que se realizan en</w:t>
      </w:r>
      <w:r>
        <w:rPr>
          <w:rFonts w:ascii="Arial" w:hAnsi="Arial" w:eastAsia="Arial" w:cs="Arial"/>
          <w:b w:val="0"/>
          <w:bCs/>
          <w:color w:val="auto"/>
          <w:spacing w:val="0"/>
          <w:position w:val="0"/>
          <w:sz w:val="24"/>
          <w:shd w:val="clear" w:fill="auto"/>
        </w:rPr>
        <w:t xml:space="preserve"> asamblea:</w:t>
      </w:r>
    </w:p>
    <w:p>
      <w:pPr>
        <w:spacing w:before="0" w:after="200" w:line="276" w:lineRule="auto"/>
        <w:ind w:left="0" w:right="0" w:firstLine="0"/>
        <w:jc w:val="both"/>
        <w:rPr>
          <w:rFonts w:ascii="Arial" w:hAnsi="Arial" w:eastAsia="Arial" w:cs="Arial"/>
          <w:b w:val="0"/>
          <w:bCs/>
          <w:color w:val="auto"/>
          <w:spacing w:val="0"/>
          <w:position w:val="0"/>
          <w:sz w:val="24"/>
          <w:shd w:val="clear" w:fill="auto"/>
        </w:rPr>
      </w:pPr>
      <w:r>
        <w:rPr>
          <w:rFonts w:ascii="Arial" w:hAnsi="Arial" w:eastAsia="Arial" w:cs="Arial"/>
          <w:b w:val="0"/>
          <w:bCs/>
          <w:color w:val="auto"/>
          <w:spacing w:val="0"/>
          <w:position w:val="0"/>
          <w:sz w:val="24"/>
          <w:shd w:val="clear" w:fill="auto"/>
        </w:rPr>
        <w:tab/>
      </w:r>
      <w:r>
        <w:rPr>
          <w:rFonts w:ascii="Arial" w:hAnsi="Arial" w:eastAsia="Arial" w:cs="Arial"/>
          <w:b w:val="0"/>
          <w:bCs/>
          <w:color w:val="auto"/>
          <w:spacing w:val="0"/>
          <w:position w:val="0"/>
          <w:sz w:val="24"/>
          <w:shd w:val="clear" w:fill="auto"/>
        </w:rPr>
        <w:tab/>
      </w:r>
      <w:r>
        <w:rPr>
          <w:rFonts w:hint="default" w:ascii="Arial" w:hAnsi="Arial" w:eastAsia="Arial" w:cs="Arial"/>
          <w:b w:val="0"/>
          <w:bCs/>
          <w:color w:val="auto"/>
          <w:spacing w:val="0"/>
          <w:position w:val="0"/>
          <w:sz w:val="24"/>
          <w:shd w:val="clear" w:fill="auto"/>
          <w:lang w:val="es-ES"/>
        </w:rPr>
        <w:t xml:space="preserve">1.- </w:t>
      </w:r>
      <w:r>
        <w:rPr>
          <w:rFonts w:ascii="Arial" w:hAnsi="Arial" w:eastAsia="Arial" w:cs="Arial"/>
          <w:b w:val="0"/>
          <w:bCs/>
          <w:color w:val="auto"/>
          <w:spacing w:val="0"/>
          <w:position w:val="0"/>
          <w:sz w:val="24"/>
          <w:shd w:val="clear" w:fill="auto"/>
        </w:rPr>
        <w:t xml:space="preserve">Repaso de números y colores. Realizando ruedas de números desde el 0 hasta el 10 y desde el 10 hasta el 0. Repaso de los colores de objetos que hay en el aula y de los colores de la ropa que llevan con “I’m wearing blue, green and brown.” Referido a camiseta, pantalón y zapatillas de deporte. </w:t>
      </w:r>
    </w:p>
    <w:p>
      <w:pPr>
        <w:spacing w:before="0" w:after="200" w:line="276" w:lineRule="auto"/>
        <w:ind w:left="0" w:right="0" w:firstLine="0"/>
        <w:jc w:val="both"/>
        <w:rPr>
          <w:rFonts w:ascii="Arial" w:hAnsi="Arial" w:eastAsia="Arial" w:cs="Arial"/>
          <w:b w:val="0"/>
          <w:bCs/>
          <w:color w:val="auto"/>
          <w:spacing w:val="0"/>
          <w:position w:val="0"/>
          <w:sz w:val="24"/>
          <w:shd w:val="clear" w:fill="auto"/>
        </w:rPr>
      </w:pPr>
      <w:r>
        <w:rPr>
          <w:rFonts w:ascii="Arial" w:hAnsi="Arial" w:eastAsia="Arial" w:cs="Arial"/>
          <w:b w:val="0"/>
          <w:bCs/>
          <w:color w:val="auto"/>
          <w:spacing w:val="0"/>
          <w:position w:val="0"/>
          <w:sz w:val="24"/>
          <w:shd w:val="clear" w:fill="auto"/>
        </w:rPr>
        <w:tab/>
      </w:r>
      <w:r>
        <w:rPr>
          <w:rFonts w:ascii="Arial" w:hAnsi="Arial" w:eastAsia="Arial" w:cs="Arial"/>
          <w:b w:val="0"/>
          <w:bCs/>
          <w:color w:val="auto"/>
          <w:spacing w:val="0"/>
          <w:position w:val="0"/>
          <w:sz w:val="24"/>
          <w:shd w:val="clear" w:fill="auto"/>
        </w:rPr>
        <w:tab/>
      </w:r>
      <w:r>
        <w:rPr>
          <w:rFonts w:hint="default" w:ascii="Arial" w:hAnsi="Arial" w:eastAsia="Arial" w:cs="Arial"/>
          <w:b w:val="0"/>
          <w:bCs/>
          <w:color w:val="auto"/>
          <w:spacing w:val="0"/>
          <w:position w:val="0"/>
          <w:sz w:val="24"/>
          <w:shd w:val="clear" w:fill="auto"/>
          <w:lang w:val="es-ES"/>
        </w:rPr>
        <w:t xml:space="preserve">2.- </w:t>
      </w:r>
      <w:r>
        <w:rPr>
          <w:rFonts w:ascii="Arial" w:hAnsi="Arial" w:eastAsia="Arial" w:cs="Arial"/>
          <w:b w:val="0"/>
          <w:bCs/>
          <w:color w:val="auto"/>
          <w:spacing w:val="0"/>
          <w:position w:val="0"/>
          <w:sz w:val="24"/>
          <w:shd w:val="clear" w:fill="auto"/>
        </w:rPr>
        <w:t xml:space="preserve">Repaso de los días de la semana. </w:t>
      </w:r>
    </w:p>
    <w:p>
      <w:pPr>
        <w:spacing w:before="0" w:after="200" w:line="276" w:lineRule="auto"/>
        <w:ind w:left="0" w:right="0" w:firstLine="0"/>
        <w:jc w:val="both"/>
        <w:rPr>
          <w:rFonts w:ascii="Arial" w:hAnsi="Arial" w:eastAsia="Arial" w:cs="Arial"/>
          <w:b w:val="0"/>
          <w:bCs/>
          <w:color w:val="auto"/>
          <w:spacing w:val="0"/>
          <w:position w:val="0"/>
          <w:sz w:val="24"/>
          <w:shd w:val="clear" w:fill="auto"/>
        </w:rPr>
      </w:pPr>
      <w:r>
        <w:rPr>
          <w:rFonts w:ascii="Arial" w:hAnsi="Arial" w:eastAsia="Arial" w:cs="Arial"/>
          <w:b w:val="0"/>
          <w:bCs/>
          <w:color w:val="auto"/>
          <w:spacing w:val="0"/>
          <w:position w:val="0"/>
          <w:sz w:val="24"/>
          <w:shd w:val="clear" w:fill="auto"/>
        </w:rPr>
        <w:tab/>
      </w:r>
      <w:r>
        <w:rPr>
          <w:rFonts w:ascii="Arial" w:hAnsi="Arial" w:eastAsia="Arial" w:cs="Arial"/>
          <w:b w:val="0"/>
          <w:bCs/>
          <w:color w:val="auto"/>
          <w:spacing w:val="0"/>
          <w:position w:val="0"/>
          <w:sz w:val="24"/>
          <w:shd w:val="clear" w:fill="auto"/>
        </w:rPr>
        <w:tab/>
      </w:r>
      <w:r>
        <w:rPr>
          <w:rFonts w:hint="default" w:ascii="Arial" w:hAnsi="Arial" w:eastAsia="Arial" w:cs="Arial"/>
          <w:b w:val="0"/>
          <w:bCs/>
          <w:color w:val="auto"/>
          <w:spacing w:val="0"/>
          <w:position w:val="0"/>
          <w:sz w:val="24"/>
          <w:shd w:val="clear" w:fill="auto"/>
          <w:lang w:val="es-ES"/>
        </w:rPr>
        <w:t xml:space="preserve">3.- </w:t>
      </w:r>
      <w:r>
        <w:rPr>
          <w:rFonts w:ascii="Arial" w:hAnsi="Arial" w:eastAsia="Arial" w:cs="Arial"/>
          <w:b w:val="0"/>
          <w:bCs/>
          <w:color w:val="auto"/>
          <w:spacing w:val="0"/>
          <w:position w:val="0"/>
          <w:sz w:val="24"/>
          <w:shd w:val="clear" w:fill="auto"/>
        </w:rPr>
        <w:t>Repaso del tiempo que hace cada día. En afirmativa y negativa, con símbolos de expresión oral. It’s not sunny, it’s foggy, it’s cloudy, it’s not rainy, it’s windy.</w:t>
      </w:r>
    </w:p>
    <w:p>
      <w:pPr>
        <w:spacing w:before="0" w:after="200" w:line="276" w:lineRule="auto"/>
        <w:ind w:left="700" w:leftChars="0" w:right="0" w:firstLine="700" w:firstLineChars="0"/>
        <w:jc w:val="both"/>
        <w:rPr>
          <w:rFonts w:hint="default" w:ascii="Arial" w:hAnsi="Arial" w:eastAsia="Arial" w:cs="Arial"/>
          <w:b w:val="0"/>
          <w:bCs/>
          <w:color w:val="auto"/>
          <w:spacing w:val="0"/>
          <w:position w:val="0"/>
          <w:sz w:val="24"/>
          <w:shd w:val="clear" w:fill="auto"/>
          <w:lang w:val="es-ES"/>
        </w:rPr>
      </w:pPr>
      <w:r>
        <w:rPr>
          <w:rFonts w:hint="default" w:ascii="Arial" w:hAnsi="Arial" w:eastAsia="Arial" w:cs="Arial"/>
          <w:b w:val="0"/>
          <w:bCs/>
          <w:color w:val="auto"/>
          <w:spacing w:val="0"/>
          <w:position w:val="0"/>
          <w:sz w:val="24"/>
          <w:shd w:val="clear" w:fill="auto"/>
          <w:lang w:val="es-ES"/>
        </w:rPr>
        <w:t xml:space="preserve">4.- </w:t>
      </w:r>
      <w:r>
        <w:rPr>
          <w:rFonts w:ascii="Arial" w:hAnsi="Arial" w:eastAsia="Arial" w:cs="Arial"/>
          <w:b w:val="0"/>
          <w:bCs/>
          <w:color w:val="auto"/>
          <w:spacing w:val="0"/>
          <w:position w:val="0"/>
          <w:sz w:val="24"/>
          <w:shd w:val="clear" w:fill="auto"/>
        </w:rPr>
        <w:t>Presentación de flashcards. Se presentan y revisan flashcards relacionadas con el tema que se está tratando. El tema 1..... y el tema 2 con vocabulario relacionado con el parque (frog, dog, cat, bird, river, fish, boat)</w:t>
      </w:r>
      <w:r>
        <w:rPr>
          <w:rFonts w:hint="default" w:ascii="Arial" w:hAnsi="Arial" w:eastAsia="Arial" w:cs="Arial"/>
          <w:b w:val="0"/>
          <w:bCs/>
          <w:color w:val="auto"/>
          <w:spacing w:val="0"/>
          <w:position w:val="0"/>
          <w:sz w:val="24"/>
          <w:shd w:val="clear" w:fill="auto"/>
          <w:lang w:val="es-ES"/>
        </w:rPr>
        <w:t>.</w:t>
      </w:r>
    </w:p>
    <w:p>
      <w:pPr>
        <w:spacing w:before="0" w:after="200" w:line="276" w:lineRule="auto"/>
        <w:ind w:left="700" w:right="0" w:firstLine="700"/>
        <w:jc w:val="both"/>
        <w:rPr>
          <w:rFonts w:ascii="Arial" w:hAnsi="Arial" w:eastAsia="Arial" w:cs="Arial"/>
          <w:b w:val="0"/>
          <w:bCs/>
          <w:color w:val="auto"/>
          <w:spacing w:val="0"/>
          <w:position w:val="0"/>
          <w:sz w:val="24"/>
          <w:shd w:val="clear" w:fill="auto"/>
        </w:rPr>
      </w:pPr>
      <w:r>
        <w:rPr>
          <w:rFonts w:hint="default" w:ascii="Arial" w:hAnsi="Arial" w:eastAsia="Arial" w:cs="Arial"/>
          <w:b w:val="0"/>
          <w:bCs/>
          <w:color w:val="auto"/>
          <w:spacing w:val="0"/>
          <w:position w:val="0"/>
          <w:sz w:val="24"/>
          <w:shd w:val="clear" w:fill="auto"/>
          <w:lang w:val="es-ES"/>
        </w:rPr>
        <w:t xml:space="preserve">5.- </w:t>
      </w:r>
      <w:r>
        <w:rPr>
          <w:rFonts w:ascii="Arial" w:hAnsi="Arial" w:eastAsia="Arial" w:cs="Arial"/>
          <w:b w:val="0"/>
          <w:bCs/>
          <w:color w:val="auto"/>
          <w:spacing w:val="0"/>
          <w:position w:val="0"/>
          <w:sz w:val="24"/>
          <w:shd w:val="clear" w:fill="auto"/>
        </w:rPr>
        <w:t>Rutina de conversación. Por parejas, los alumnos realizan conversación utilizando todo el vocabulario previo. Se cambia tres veces de parejas.</w:t>
      </w:r>
    </w:p>
    <w:p>
      <w:pPr>
        <w:spacing w:before="0" w:after="200" w:line="276" w:lineRule="auto"/>
        <w:ind w:left="700" w:right="0" w:firstLine="700"/>
        <w:jc w:val="both"/>
        <w:rPr>
          <w:rFonts w:ascii="Arial" w:hAnsi="Arial" w:eastAsia="Arial" w:cs="Arial"/>
          <w:b w:val="0"/>
          <w:bCs/>
          <w:color w:val="auto"/>
          <w:spacing w:val="0"/>
          <w:position w:val="0"/>
          <w:sz w:val="24"/>
          <w:shd w:val="clear" w:fill="auto"/>
        </w:rPr>
      </w:pPr>
    </w:p>
    <w:p>
      <w:pPr>
        <w:spacing w:before="0" w:after="200" w:line="276" w:lineRule="auto"/>
        <w:ind w:right="0" w:firstLine="700" w:firstLineChars="0"/>
        <w:jc w:val="both"/>
        <w:rPr>
          <w:rFonts w:hint="default" w:ascii="Arial" w:hAnsi="Arial" w:eastAsia="Arial" w:cs="Arial"/>
          <w:b w:val="0"/>
          <w:bCs/>
          <w:color w:val="auto"/>
          <w:spacing w:val="0"/>
          <w:position w:val="0"/>
          <w:sz w:val="24"/>
          <w:shd w:val="clear" w:fill="auto"/>
          <w:lang w:val="es-ES"/>
        </w:rPr>
      </w:pPr>
      <w:r>
        <w:rPr>
          <w:rFonts w:hint="default" w:ascii="Arial" w:hAnsi="Arial" w:eastAsia="Arial" w:cs="Arial"/>
          <w:b w:val="0"/>
          <w:bCs/>
          <w:color w:val="auto"/>
          <w:spacing w:val="0"/>
          <w:position w:val="0"/>
          <w:sz w:val="24"/>
          <w:shd w:val="clear" w:fill="auto"/>
          <w:lang w:val="es-ES"/>
        </w:rPr>
        <w:t xml:space="preserve">B.- </w:t>
      </w:r>
      <w:r>
        <w:rPr>
          <w:rFonts w:ascii="Arial" w:hAnsi="Arial" w:eastAsia="Arial" w:cs="Arial"/>
          <w:b w:val="0"/>
          <w:bCs/>
          <w:color w:val="auto"/>
          <w:spacing w:val="0"/>
          <w:position w:val="0"/>
          <w:sz w:val="24"/>
          <w:shd w:val="clear" w:fill="auto"/>
        </w:rPr>
        <w:t>Se comienza el trabajo por WORKSHOPS. Se trabajarán los t</w:t>
      </w:r>
      <w:r>
        <w:rPr>
          <w:rFonts w:hint="default" w:ascii="Arial" w:hAnsi="Arial" w:eastAsia="Arial" w:cs="Arial"/>
          <w:b w:val="0"/>
          <w:bCs/>
          <w:color w:val="auto"/>
          <w:spacing w:val="0"/>
          <w:position w:val="0"/>
          <w:sz w:val="24"/>
          <w:shd w:val="clear" w:fill="auto"/>
          <w:lang w:val="es-ES"/>
        </w:rPr>
        <w:t>ópicos</w:t>
      </w:r>
      <w:r>
        <w:rPr>
          <w:rFonts w:ascii="Arial" w:hAnsi="Arial" w:eastAsia="Arial" w:cs="Arial"/>
          <w:b w:val="0"/>
          <w:bCs/>
          <w:color w:val="auto"/>
          <w:spacing w:val="0"/>
          <w:position w:val="0"/>
          <w:sz w:val="24"/>
          <w:shd w:val="clear" w:fill="auto"/>
        </w:rPr>
        <w:t xml:space="preserve"> 1 </w:t>
      </w:r>
      <w:r>
        <w:rPr>
          <w:rFonts w:hint="default" w:ascii="Arial" w:hAnsi="Arial" w:eastAsia="Arial" w:cs="Arial"/>
          <w:b w:val="0"/>
          <w:bCs/>
          <w:color w:val="auto"/>
          <w:spacing w:val="0"/>
          <w:position w:val="0"/>
          <w:sz w:val="24"/>
          <w:shd w:val="clear" w:fill="auto"/>
          <w:lang w:val="es-ES"/>
        </w:rPr>
        <w:t xml:space="preserve">(In the park) </w:t>
      </w:r>
      <w:r>
        <w:rPr>
          <w:rFonts w:ascii="Arial" w:hAnsi="Arial" w:eastAsia="Arial" w:cs="Arial"/>
          <w:b w:val="0"/>
          <w:bCs/>
          <w:color w:val="auto"/>
          <w:spacing w:val="0"/>
          <w:position w:val="0"/>
          <w:sz w:val="24"/>
          <w:shd w:val="clear" w:fill="auto"/>
        </w:rPr>
        <w:t>y 2</w:t>
      </w:r>
      <w:r>
        <w:rPr>
          <w:rFonts w:hint="default" w:ascii="Arial" w:hAnsi="Arial" w:eastAsia="Arial" w:cs="Arial"/>
          <w:b w:val="0"/>
          <w:bCs/>
          <w:color w:val="auto"/>
          <w:spacing w:val="0"/>
          <w:position w:val="0"/>
          <w:sz w:val="24"/>
          <w:shd w:val="clear" w:fill="auto"/>
          <w:lang w:val="es-ES"/>
        </w:rPr>
        <w:t xml:space="preserve">  (By the river)</w:t>
      </w:r>
      <w:r>
        <w:rPr>
          <w:rFonts w:ascii="Arial" w:hAnsi="Arial" w:eastAsia="Arial" w:cs="Arial"/>
          <w:b w:val="0"/>
          <w:bCs/>
          <w:color w:val="auto"/>
          <w:spacing w:val="0"/>
          <w:position w:val="0"/>
          <w:sz w:val="24"/>
          <w:shd w:val="clear" w:fill="auto"/>
        </w:rPr>
        <w:t>.</w:t>
      </w:r>
      <w:r>
        <w:rPr>
          <w:rFonts w:hint="default" w:ascii="Arial" w:hAnsi="Arial" w:eastAsia="Arial" w:cs="Arial"/>
          <w:b w:val="0"/>
          <w:bCs/>
          <w:color w:val="auto"/>
          <w:spacing w:val="0"/>
          <w:position w:val="0"/>
          <w:sz w:val="24"/>
          <w:shd w:val="clear" w:fill="auto"/>
          <w:lang w:val="es-ES"/>
        </w:rPr>
        <w:t xml:space="preserve"> </w:t>
      </w:r>
      <w:r>
        <w:rPr>
          <w:rFonts w:ascii="Arial" w:hAnsi="Arial" w:eastAsia="Arial" w:cs="Arial"/>
          <w:b w:val="0"/>
          <w:bCs/>
          <w:color w:val="auto"/>
          <w:spacing w:val="0"/>
          <w:position w:val="0"/>
          <w:sz w:val="24"/>
          <w:shd w:val="clear" w:fill="auto"/>
        </w:rPr>
        <w:t xml:space="preserve">Todo el grupo trabaja el mismo Workshop. Cuatro días en total. Tres días de trabajo y </w:t>
      </w:r>
      <w:r>
        <w:rPr>
          <w:rFonts w:hint="default" w:ascii="Arial" w:hAnsi="Arial" w:eastAsia="Arial" w:cs="Arial"/>
          <w:b w:val="0"/>
          <w:bCs/>
          <w:color w:val="auto"/>
          <w:spacing w:val="0"/>
          <w:position w:val="0"/>
          <w:sz w:val="24"/>
          <w:shd w:val="clear" w:fill="auto"/>
          <w:lang w:val="es-ES"/>
        </w:rPr>
        <w:t xml:space="preserve">el cuarto, </w:t>
      </w:r>
      <w:r>
        <w:rPr>
          <w:rFonts w:ascii="Arial" w:hAnsi="Arial" w:eastAsia="Arial" w:cs="Arial"/>
          <w:b w:val="0"/>
          <w:bCs/>
          <w:color w:val="auto"/>
          <w:spacing w:val="0"/>
          <w:position w:val="0"/>
          <w:sz w:val="24"/>
          <w:shd w:val="clear" w:fill="auto"/>
        </w:rPr>
        <w:t xml:space="preserve">Showday. </w:t>
      </w:r>
      <w:r>
        <w:rPr>
          <w:rFonts w:hint="default" w:ascii="Arial" w:hAnsi="Arial" w:eastAsia="Arial" w:cs="Arial"/>
          <w:b w:val="0"/>
          <w:bCs/>
          <w:color w:val="auto"/>
          <w:spacing w:val="0"/>
          <w:position w:val="0"/>
          <w:sz w:val="24"/>
          <w:shd w:val="clear" w:fill="auto"/>
          <w:lang w:val="es-ES"/>
        </w:rPr>
        <w:t>Alguno de los días intermedios los</w:t>
      </w:r>
    </w:p>
    <w:p>
      <w:pPr>
        <w:numPr>
          <w:ilvl w:val="0"/>
          <w:numId w:val="0"/>
        </w:numPr>
        <w:spacing w:before="0" w:after="200" w:line="276" w:lineRule="auto"/>
        <w:ind w:right="0" w:rightChars="0"/>
        <w:jc w:val="both"/>
        <w:rPr>
          <w:rFonts w:ascii="Arial" w:hAnsi="Arial" w:eastAsia="Arial" w:cs="Arial"/>
          <w:b/>
          <w:bCs w:val="0"/>
          <w:color w:val="auto"/>
          <w:spacing w:val="0"/>
          <w:position w:val="0"/>
          <w:sz w:val="24"/>
          <w:shd w:val="clear" w:fill="auto"/>
        </w:rPr>
      </w:pPr>
    </w:p>
    <w:tbl>
      <w:tblPr>
        <w:tblStyle w:val="3"/>
        <w:tblW w:w="8827" w:type="dxa"/>
        <w:tblInd w:w="0" w:type="dxa"/>
        <w:tblLayout w:type="autofit"/>
        <w:tblCellMar>
          <w:top w:w="0" w:type="dxa"/>
          <w:left w:w="10" w:type="dxa"/>
          <w:bottom w:w="0" w:type="dxa"/>
          <w:right w:w="10" w:type="dxa"/>
        </w:tblCellMar>
      </w:tblPr>
      <w:tblGrid>
        <w:gridCol w:w="1979"/>
        <w:gridCol w:w="3415"/>
        <w:gridCol w:w="3433"/>
      </w:tblGrid>
      <w:tr>
        <w:tblPrEx>
          <w:tblCellMar>
            <w:top w:w="0" w:type="dxa"/>
            <w:left w:w="10" w:type="dxa"/>
            <w:bottom w:w="0" w:type="dxa"/>
            <w:right w:w="10" w:type="dxa"/>
          </w:tblCellMar>
        </w:tblPrEx>
        <w:trPr>
          <w:trHeight w:val="1" w:hRule="atLeast"/>
        </w:trPr>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720" w:right="0" w:firstLine="0"/>
              <w:jc w:val="both"/>
              <w:rPr>
                <w:rFonts w:ascii="Calibri" w:hAnsi="Calibri" w:eastAsia="Calibri" w:cs="Calibri"/>
                <w:b/>
                <w:bCs w:val="0"/>
                <w:color w:val="auto"/>
                <w:spacing w:val="0"/>
                <w:position w:val="0"/>
                <w:sz w:val="22"/>
                <w:shd w:val="clear" w:fill="auto"/>
              </w:rPr>
            </w:pPr>
          </w:p>
        </w:tc>
        <w:tc>
          <w:tcPr>
            <w:tcW w:w="3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numPr>
                <w:ilvl w:val="0"/>
                <w:numId w:val="0"/>
              </w:numPr>
              <w:spacing w:before="0" w:after="200" w:line="276" w:lineRule="auto"/>
              <w:ind w:right="0" w:rightChars="0"/>
              <w:jc w:val="both"/>
              <w:rPr>
                <w:rFonts w:hint="default" w:ascii="Arial" w:hAnsi="Arial" w:cs="Arial"/>
                <w:b/>
                <w:bCs w:val="0"/>
                <w:color w:val="auto"/>
                <w:spacing w:val="0"/>
                <w:position w:val="0"/>
                <w:sz w:val="24"/>
                <w:szCs w:val="24"/>
                <w:shd w:val="clear" w:fill="auto"/>
                <w:lang w:val="es-ES"/>
              </w:rPr>
            </w:pPr>
            <w:r>
              <w:rPr>
                <w:rFonts w:hint="default" w:ascii="Arial" w:hAnsi="Arial" w:cs="Arial"/>
                <w:b/>
                <w:bCs w:val="0"/>
                <w:color w:val="auto"/>
                <w:spacing w:val="0"/>
                <w:position w:val="0"/>
                <w:sz w:val="24"/>
                <w:szCs w:val="24"/>
                <w:shd w:val="clear" w:fill="auto"/>
                <w:lang w:val="es-ES"/>
              </w:rPr>
              <w:t>1.- IN THE PARK</w:t>
            </w:r>
          </w:p>
        </w:tc>
        <w:tc>
          <w:tcPr>
            <w:tcW w:w="3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right="0"/>
              <w:jc w:val="both"/>
              <w:rPr>
                <w:rFonts w:hint="default" w:ascii="Arial" w:hAnsi="Arial" w:cs="Arial"/>
                <w:b/>
                <w:bCs w:val="0"/>
                <w:color w:val="auto"/>
                <w:spacing w:val="0"/>
                <w:position w:val="0"/>
                <w:sz w:val="24"/>
                <w:szCs w:val="24"/>
                <w:shd w:val="clear" w:fill="auto"/>
              </w:rPr>
            </w:pPr>
            <w:r>
              <w:rPr>
                <w:rFonts w:hint="default" w:ascii="Arial" w:hAnsi="Arial" w:eastAsia="Arial" w:cs="Arial"/>
                <w:b/>
                <w:bCs w:val="0"/>
                <w:color w:val="auto"/>
                <w:spacing w:val="0"/>
                <w:position w:val="0"/>
                <w:sz w:val="24"/>
                <w:szCs w:val="24"/>
                <w:shd w:val="clear" w:fill="auto"/>
              </w:rPr>
              <w:t>2.</w:t>
            </w:r>
            <w:r>
              <w:rPr>
                <w:rFonts w:hint="default" w:ascii="Arial" w:hAnsi="Arial" w:eastAsia="Arial" w:cs="Arial"/>
                <w:b/>
                <w:bCs w:val="0"/>
                <w:color w:val="auto"/>
                <w:spacing w:val="0"/>
                <w:position w:val="0"/>
                <w:sz w:val="24"/>
                <w:szCs w:val="24"/>
                <w:shd w:val="clear" w:fill="auto"/>
                <w:lang w:val="es-ES"/>
              </w:rPr>
              <w:t>-</w:t>
            </w:r>
            <w:r>
              <w:rPr>
                <w:rFonts w:hint="default" w:ascii="Arial" w:hAnsi="Arial" w:eastAsia="Arial" w:cs="Arial"/>
                <w:b/>
                <w:bCs w:val="0"/>
                <w:color w:val="auto"/>
                <w:spacing w:val="0"/>
                <w:position w:val="0"/>
                <w:sz w:val="24"/>
                <w:szCs w:val="24"/>
                <w:shd w:val="clear" w:fill="auto"/>
              </w:rPr>
              <w:t xml:space="preserve"> BY THE RIVER</w:t>
            </w:r>
          </w:p>
        </w:tc>
      </w:tr>
      <w:tr>
        <w:tblPrEx>
          <w:tblCellMar>
            <w:top w:w="0" w:type="dxa"/>
            <w:left w:w="10" w:type="dxa"/>
            <w:bottom w:w="0" w:type="dxa"/>
            <w:right w:w="10" w:type="dxa"/>
          </w:tblCellMar>
        </w:tblPrEx>
        <w:trPr>
          <w:trHeight w:val="1" w:hRule="atLeast"/>
        </w:trPr>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both"/>
              <w:rPr>
                <w:b/>
                <w:bCs w:val="0"/>
                <w:color w:val="auto"/>
                <w:spacing w:val="0"/>
                <w:position w:val="0"/>
                <w:shd w:val="clear" w:fill="auto"/>
              </w:rPr>
            </w:pPr>
            <w:r>
              <w:rPr>
                <w:rFonts w:ascii="Arial" w:hAnsi="Arial" w:eastAsia="Arial" w:cs="Arial"/>
                <w:b/>
                <w:bCs w:val="0"/>
                <w:color w:val="auto"/>
                <w:spacing w:val="0"/>
                <w:position w:val="0"/>
                <w:sz w:val="24"/>
                <w:shd w:val="clear" w:fill="auto"/>
              </w:rPr>
              <w:t>FUN ZONE</w:t>
            </w:r>
          </w:p>
        </w:tc>
        <w:tc>
          <w:tcPr>
            <w:tcW w:w="3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right="0"/>
              <w:jc w:val="both"/>
              <w:rPr>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Juegos de diversos tipos. Memory, sopa de palabras, para realizar en grupo.</w:t>
            </w:r>
          </w:p>
        </w:tc>
        <w:tc>
          <w:tcPr>
            <w:tcW w:w="3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right="0"/>
              <w:jc w:val="both"/>
              <w:rPr>
                <w:rFonts w:ascii="Arial" w:hAnsi="Arial" w:eastAsia="Arial" w:cs="Arial"/>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 xml:space="preserve">Juegos de diversos tipos. Memory, sopa de palabras, para realizar en grupo. </w:t>
            </w:r>
          </w:p>
        </w:tc>
      </w:tr>
      <w:tr>
        <w:trPr>
          <w:trHeight w:val="1" w:hRule="atLeast"/>
        </w:trPr>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both"/>
              <w:rPr>
                <w:b/>
                <w:bCs w:val="0"/>
                <w:color w:val="auto"/>
                <w:spacing w:val="0"/>
                <w:position w:val="0"/>
                <w:shd w:val="clear" w:fill="auto"/>
              </w:rPr>
            </w:pPr>
            <w:r>
              <w:rPr>
                <w:rFonts w:ascii="Arial" w:hAnsi="Arial" w:eastAsia="Arial" w:cs="Arial"/>
                <w:b/>
                <w:bCs w:val="0"/>
                <w:color w:val="auto"/>
                <w:spacing w:val="0"/>
                <w:position w:val="0"/>
                <w:sz w:val="24"/>
                <w:shd w:val="clear" w:fill="auto"/>
              </w:rPr>
              <w:t>OPEN UP YOUR EARS</w:t>
            </w:r>
          </w:p>
        </w:tc>
        <w:tc>
          <w:tcPr>
            <w:tcW w:w="3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right="0"/>
              <w:jc w:val="both"/>
              <w:rPr>
                <w:rFonts w:hint="default"/>
                <w:b w:val="0"/>
                <w:bCs/>
                <w:color w:val="auto"/>
                <w:spacing w:val="0"/>
                <w:position w:val="0"/>
                <w:sz w:val="18"/>
                <w:szCs w:val="18"/>
                <w:shd w:val="clear" w:fill="auto"/>
                <w:lang w:val="es-ES"/>
              </w:rPr>
            </w:pPr>
            <w:r>
              <w:rPr>
                <w:rFonts w:ascii="Arial" w:hAnsi="Arial" w:eastAsia="Arial" w:cs="Arial"/>
                <w:b w:val="0"/>
                <w:bCs/>
                <w:color w:val="auto"/>
                <w:spacing w:val="0"/>
                <w:position w:val="0"/>
                <w:sz w:val="18"/>
                <w:szCs w:val="18"/>
                <w:shd w:val="clear" w:fill="auto"/>
              </w:rPr>
              <w:t>Minibook. Cada día se explican y realizan dos páginas del minibook y van escribiendo palabras y completando dibujos. Se realizan prácticas de leer a toda la clase lo que han realizado. El cuarto día se lee a toda la clase.</w:t>
            </w:r>
            <w:r>
              <w:rPr>
                <w:rFonts w:hint="default" w:ascii="Arial" w:hAnsi="Arial" w:eastAsia="Arial" w:cs="Arial"/>
                <w:b w:val="0"/>
                <w:bCs/>
                <w:color w:val="auto"/>
                <w:spacing w:val="0"/>
                <w:position w:val="0"/>
                <w:sz w:val="18"/>
                <w:szCs w:val="18"/>
                <w:shd w:val="clear" w:fill="auto"/>
                <w:lang w:val="es-ES"/>
              </w:rPr>
              <w:t xml:space="preserve"> Los de Primero, apenas escriben una o dos palabras. Los de Segundo, algunas oraciones.</w:t>
            </w:r>
          </w:p>
        </w:tc>
        <w:tc>
          <w:tcPr>
            <w:tcW w:w="3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both"/>
              <w:rPr>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Minibook. Cada día se explican y realizan dos páginas del minibook y van escribiendo palabras y completando dibujos. Se realizan prácticas de leer a toda la clase lo que han realizado. El cuarto día se lee a toda la clase.</w:t>
            </w:r>
            <w:r>
              <w:rPr>
                <w:rFonts w:hint="default" w:ascii="Arial" w:hAnsi="Arial" w:eastAsia="Arial" w:cs="Arial"/>
                <w:b w:val="0"/>
                <w:bCs/>
                <w:color w:val="auto"/>
                <w:spacing w:val="0"/>
                <w:position w:val="0"/>
                <w:sz w:val="18"/>
                <w:szCs w:val="18"/>
                <w:shd w:val="clear" w:fill="auto"/>
                <w:lang w:val="es-ES"/>
              </w:rPr>
              <w:t xml:space="preserve"> Los de Primero, apenas escriben una o dos palabras. Los de Segundo, algunas oraciones.</w:t>
            </w:r>
          </w:p>
        </w:tc>
      </w:tr>
      <w:tr>
        <w:tblPrEx>
          <w:tblCellMar>
            <w:top w:w="0" w:type="dxa"/>
            <w:left w:w="10" w:type="dxa"/>
            <w:bottom w:w="0" w:type="dxa"/>
            <w:right w:w="10" w:type="dxa"/>
          </w:tblCellMar>
        </w:tblPrEx>
        <w:trPr>
          <w:trHeight w:val="1" w:hRule="atLeast"/>
        </w:trPr>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both"/>
              <w:rPr>
                <w:b/>
                <w:bCs w:val="0"/>
                <w:color w:val="auto"/>
                <w:spacing w:val="0"/>
                <w:position w:val="0"/>
                <w:shd w:val="clear" w:fill="auto"/>
              </w:rPr>
            </w:pPr>
            <w:r>
              <w:rPr>
                <w:rFonts w:ascii="Arial" w:hAnsi="Arial" w:eastAsia="Arial" w:cs="Arial"/>
                <w:b/>
                <w:bCs w:val="0"/>
                <w:color w:val="auto"/>
                <w:spacing w:val="0"/>
                <w:position w:val="0"/>
                <w:sz w:val="24"/>
                <w:shd w:val="clear" w:fill="auto"/>
              </w:rPr>
              <w:t>SHARPEN YOUR PENCIL</w:t>
            </w:r>
          </w:p>
        </w:tc>
        <w:tc>
          <w:tcPr>
            <w:tcW w:w="3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both"/>
              <w:rPr>
                <w:rFonts w:ascii="Arial" w:hAnsi="Arial" w:eastAsia="Arial" w:cs="Arial"/>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Ejercicios gramaticales a dos niveles de 1º y 2º:</w:t>
            </w:r>
          </w:p>
          <w:p>
            <w:pPr>
              <w:spacing w:before="0" w:after="200" w:line="276" w:lineRule="auto"/>
              <w:ind w:right="0"/>
              <w:jc w:val="both"/>
              <w:rPr>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1. Look, colour and number. 2: Look and number. 3:Look, read and tick. 4: Read and draw. 5: Look and tick. What’s missing? 6: Read and colour. 7: Look, circle and write. 8: Complete and colour.</w:t>
            </w:r>
          </w:p>
        </w:tc>
        <w:tc>
          <w:tcPr>
            <w:tcW w:w="3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both"/>
              <w:rPr>
                <w:rFonts w:ascii="Arial" w:hAnsi="Arial" w:eastAsia="Arial" w:cs="Arial"/>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Ejercicios gramaticales a dos niveles de 1º y 2º:</w:t>
            </w:r>
          </w:p>
          <w:p>
            <w:pPr>
              <w:spacing w:before="0" w:after="200" w:line="276" w:lineRule="auto"/>
              <w:ind w:left="0" w:right="0" w:firstLine="0"/>
              <w:jc w:val="both"/>
              <w:rPr>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1. Look, colour and number. 2: Look and number. 3:Look, read and tick. 4: Read and draw. 5: Look and tick. What’s missing? 6: Read and colour. 7: Look, circle and write. 8: Complete and colour.</w:t>
            </w:r>
          </w:p>
        </w:tc>
      </w:tr>
      <w:tr>
        <w:tblPrEx>
          <w:tblCellMar>
            <w:top w:w="0" w:type="dxa"/>
            <w:left w:w="10" w:type="dxa"/>
            <w:bottom w:w="0" w:type="dxa"/>
            <w:right w:w="10" w:type="dxa"/>
          </w:tblCellMar>
        </w:tblPrEx>
        <w:trPr>
          <w:trHeight w:val="1" w:hRule="atLeast"/>
        </w:trPr>
        <w:tc>
          <w:tcPr>
            <w:tcW w:w="1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both"/>
              <w:rPr>
                <w:b/>
                <w:bCs w:val="0"/>
                <w:color w:val="auto"/>
                <w:spacing w:val="0"/>
                <w:position w:val="0"/>
                <w:shd w:val="clear" w:fill="auto"/>
              </w:rPr>
            </w:pPr>
            <w:r>
              <w:rPr>
                <w:rFonts w:ascii="Arial" w:hAnsi="Arial" w:eastAsia="Arial" w:cs="Arial"/>
                <w:b/>
                <w:bCs w:val="0"/>
                <w:color w:val="auto"/>
                <w:spacing w:val="0"/>
                <w:position w:val="0"/>
                <w:sz w:val="24"/>
                <w:shd w:val="clear" w:fill="auto"/>
              </w:rPr>
              <w:t>THE FLOOR  IS YOURS</w:t>
            </w:r>
          </w:p>
        </w:tc>
        <w:tc>
          <w:tcPr>
            <w:tcW w:w="34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right="0"/>
              <w:jc w:val="both"/>
              <w:rPr>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 xml:space="preserve">Previamente se ha escuchado </w:t>
            </w:r>
            <w:r>
              <w:rPr>
                <w:rFonts w:hint="default" w:ascii="Arial" w:hAnsi="Arial" w:eastAsia="Arial" w:cs="Arial"/>
                <w:b w:val="0"/>
                <w:bCs/>
                <w:color w:val="auto"/>
                <w:spacing w:val="0"/>
                <w:position w:val="0"/>
                <w:sz w:val="18"/>
                <w:szCs w:val="18"/>
                <w:shd w:val="clear" w:fill="auto"/>
                <w:lang w:val="es-ES"/>
              </w:rPr>
              <w:t xml:space="preserve">varias veces </w:t>
            </w:r>
            <w:r>
              <w:rPr>
                <w:rFonts w:ascii="Arial" w:hAnsi="Arial" w:eastAsia="Arial" w:cs="Arial"/>
                <w:b w:val="0"/>
                <w:bCs/>
                <w:color w:val="auto"/>
                <w:spacing w:val="0"/>
                <w:position w:val="0"/>
                <w:sz w:val="18"/>
                <w:szCs w:val="18"/>
                <w:shd w:val="clear" w:fill="auto"/>
              </w:rPr>
              <w:t>la historia de unos niños en el parque</w:t>
            </w:r>
            <w:r>
              <w:rPr>
                <w:rFonts w:hint="default" w:ascii="Arial" w:hAnsi="Arial" w:eastAsia="Arial" w:cs="Arial"/>
                <w:b w:val="0"/>
                <w:bCs/>
                <w:color w:val="auto"/>
                <w:spacing w:val="0"/>
                <w:position w:val="0"/>
                <w:sz w:val="18"/>
                <w:szCs w:val="18"/>
                <w:shd w:val="clear" w:fill="auto"/>
                <w:lang w:val="es-ES"/>
              </w:rPr>
              <w:t>, se ha visualizado la historia y se ha trabajado con flashcards.</w:t>
            </w:r>
            <w:r>
              <w:rPr>
                <w:rFonts w:ascii="Arial" w:hAnsi="Arial" w:eastAsia="Arial" w:cs="Arial"/>
                <w:b w:val="0"/>
                <w:bCs/>
                <w:color w:val="auto"/>
                <w:spacing w:val="0"/>
                <w:position w:val="0"/>
                <w:sz w:val="18"/>
                <w:szCs w:val="18"/>
                <w:shd w:val="clear" w:fill="auto"/>
              </w:rPr>
              <w:t xml:space="preserve"> </w:t>
            </w:r>
            <w:r>
              <w:rPr>
                <w:rFonts w:hint="default" w:ascii="Arial" w:hAnsi="Arial" w:eastAsia="Arial" w:cs="Arial"/>
                <w:b w:val="0"/>
                <w:bCs/>
                <w:color w:val="auto"/>
                <w:spacing w:val="0"/>
                <w:position w:val="0"/>
                <w:sz w:val="18"/>
                <w:szCs w:val="18"/>
                <w:shd w:val="clear" w:fill="auto"/>
                <w:lang w:val="es-ES"/>
              </w:rPr>
              <w:t xml:space="preserve">Se preparan marionetas para la representación. </w:t>
            </w:r>
            <w:r>
              <w:rPr>
                <w:rFonts w:ascii="Arial" w:hAnsi="Arial" w:eastAsia="Arial" w:cs="Arial"/>
                <w:b w:val="0"/>
                <w:bCs/>
                <w:color w:val="auto"/>
                <w:spacing w:val="0"/>
                <w:position w:val="0"/>
                <w:sz w:val="18"/>
                <w:szCs w:val="18"/>
                <w:shd w:val="clear" w:fill="auto"/>
              </w:rPr>
              <w:t xml:space="preserve">Cada alumno de cada grupo elige el papel que van a representar. Ensayan por grupos y cada día </w:t>
            </w:r>
            <w:r>
              <w:rPr>
                <w:rFonts w:hint="default" w:ascii="Arial" w:hAnsi="Arial" w:eastAsia="Arial" w:cs="Arial"/>
                <w:b w:val="0"/>
                <w:bCs/>
                <w:color w:val="auto"/>
                <w:spacing w:val="0"/>
                <w:position w:val="0"/>
                <w:sz w:val="18"/>
                <w:szCs w:val="18"/>
                <w:shd w:val="clear" w:fill="auto"/>
                <w:lang w:val="es-ES"/>
              </w:rPr>
              <w:t>se hace un pequeño</w:t>
            </w:r>
            <w:r>
              <w:rPr>
                <w:rFonts w:ascii="Arial" w:hAnsi="Arial" w:eastAsia="Arial" w:cs="Arial"/>
                <w:b w:val="0"/>
                <w:bCs/>
                <w:color w:val="auto"/>
                <w:spacing w:val="0"/>
                <w:position w:val="0"/>
                <w:sz w:val="18"/>
                <w:szCs w:val="18"/>
                <w:shd w:val="clear" w:fill="auto"/>
              </w:rPr>
              <w:t xml:space="preserve"> ensayo con todos. El cuarto día se realizan las cuatro representaciones</w:t>
            </w:r>
            <w:r>
              <w:rPr>
                <w:rFonts w:hint="default" w:ascii="Arial" w:hAnsi="Arial" w:eastAsia="Arial" w:cs="Arial"/>
                <w:b w:val="0"/>
                <w:bCs/>
                <w:color w:val="auto"/>
                <w:spacing w:val="0"/>
                <w:position w:val="0"/>
                <w:sz w:val="18"/>
                <w:szCs w:val="18"/>
                <w:shd w:val="clear" w:fill="auto"/>
                <w:lang w:val="es-ES"/>
              </w:rPr>
              <w:t xml:space="preserve"> con marionetas y disfraces</w:t>
            </w:r>
            <w:r>
              <w:rPr>
                <w:rFonts w:ascii="Arial" w:hAnsi="Arial" w:eastAsia="Arial" w:cs="Arial"/>
                <w:b w:val="0"/>
                <w:bCs/>
                <w:color w:val="auto"/>
                <w:spacing w:val="0"/>
                <w:position w:val="0"/>
                <w:sz w:val="18"/>
                <w:szCs w:val="18"/>
                <w:shd w:val="clear" w:fill="auto"/>
              </w:rPr>
              <w:t xml:space="preserve">.  </w:t>
            </w:r>
          </w:p>
        </w:tc>
        <w:tc>
          <w:tcPr>
            <w:tcW w:w="34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right="0" w:rightChars="0"/>
              <w:jc w:val="both"/>
              <w:rPr>
                <w:b w:val="0"/>
                <w:bCs/>
                <w:color w:val="auto"/>
                <w:spacing w:val="0"/>
                <w:position w:val="0"/>
                <w:sz w:val="18"/>
                <w:szCs w:val="18"/>
                <w:shd w:val="clear" w:fill="auto"/>
              </w:rPr>
            </w:pPr>
            <w:r>
              <w:rPr>
                <w:rFonts w:ascii="Arial" w:hAnsi="Arial" w:eastAsia="Arial" w:cs="Arial"/>
                <w:b w:val="0"/>
                <w:bCs/>
                <w:color w:val="auto"/>
                <w:spacing w:val="0"/>
                <w:position w:val="0"/>
                <w:sz w:val="18"/>
                <w:szCs w:val="18"/>
                <w:shd w:val="clear" w:fill="auto"/>
              </w:rPr>
              <w:t xml:space="preserve">Previamente se ha escuchado </w:t>
            </w:r>
            <w:r>
              <w:rPr>
                <w:rFonts w:hint="default" w:ascii="Arial" w:hAnsi="Arial" w:eastAsia="Arial" w:cs="Arial"/>
                <w:b w:val="0"/>
                <w:bCs/>
                <w:color w:val="auto"/>
                <w:spacing w:val="0"/>
                <w:position w:val="0"/>
                <w:sz w:val="18"/>
                <w:szCs w:val="18"/>
                <w:shd w:val="clear" w:fill="auto"/>
                <w:lang w:val="es-ES"/>
              </w:rPr>
              <w:t xml:space="preserve">varias veces </w:t>
            </w:r>
            <w:r>
              <w:rPr>
                <w:rFonts w:ascii="Arial" w:hAnsi="Arial" w:eastAsia="Arial" w:cs="Arial"/>
                <w:b w:val="0"/>
                <w:bCs/>
                <w:color w:val="auto"/>
                <w:spacing w:val="0"/>
                <w:position w:val="0"/>
                <w:sz w:val="18"/>
                <w:szCs w:val="18"/>
                <w:shd w:val="clear" w:fill="auto"/>
              </w:rPr>
              <w:t xml:space="preserve">la historia de unos niños en el </w:t>
            </w:r>
            <w:r>
              <w:rPr>
                <w:rFonts w:hint="default" w:ascii="Arial" w:hAnsi="Arial" w:eastAsia="Arial" w:cs="Arial"/>
                <w:b w:val="0"/>
                <w:bCs/>
                <w:color w:val="auto"/>
                <w:spacing w:val="0"/>
                <w:position w:val="0"/>
                <w:sz w:val="18"/>
                <w:szCs w:val="18"/>
                <w:shd w:val="clear" w:fill="auto"/>
                <w:lang w:val="es-ES"/>
              </w:rPr>
              <w:t>río y con un perro que se pierde, se ha visualizado la historia y se ha trabajado con flashcards.</w:t>
            </w:r>
            <w:r>
              <w:rPr>
                <w:rFonts w:ascii="Arial" w:hAnsi="Arial" w:eastAsia="Arial" w:cs="Arial"/>
                <w:b w:val="0"/>
                <w:bCs/>
                <w:color w:val="auto"/>
                <w:spacing w:val="0"/>
                <w:position w:val="0"/>
                <w:sz w:val="18"/>
                <w:szCs w:val="18"/>
                <w:shd w:val="clear" w:fill="auto"/>
              </w:rPr>
              <w:t xml:space="preserve"> </w:t>
            </w:r>
            <w:r>
              <w:rPr>
                <w:rFonts w:hint="default" w:ascii="Arial" w:hAnsi="Arial" w:eastAsia="Arial" w:cs="Arial"/>
                <w:b w:val="0"/>
                <w:bCs/>
                <w:color w:val="auto"/>
                <w:spacing w:val="0"/>
                <w:position w:val="0"/>
                <w:sz w:val="18"/>
                <w:szCs w:val="18"/>
                <w:shd w:val="clear" w:fill="auto"/>
                <w:lang w:val="es-ES"/>
              </w:rPr>
              <w:t xml:space="preserve">Se preparan marionetas para la representación. </w:t>
            </w:r>
            <w:r>
              <w:rPr>
                <w:rFonts w:ascii="Arial" w:hAnsi="Arial" w:eastAsia="Arial" w:cs="Arial"/>
                <w:b w:val="0"/>
                <w:bCs/>
                <w:color w:val="auto"/>
                <w:spacing w:val="0"/>
                <w:position w:val="0"/>
                <w:sz w:val="18"/>
                <w:szCs w:val="18"/>
                <w:shd w:val="clear" w:fill="auto"/>
              </w:rPr>
              <w:t xml:space="preserve">Cada alumno de cada grupo elige el papel que van a representar. Ensayan por grupos y cada día </w:t>
            </w:r>
            <w:r>
              <w:rPr>
                <w:rFonts w:hint="default" w:ascii="Arial" w:hAnsi="Arial" w:eastAsia="Arial" w:cs="Arial"/>
                <w:b w:val="0"/>
                <w:bCs/>
                <w:color w:val="auto"/>
                <w:spacing w:val="0"/>
                <w:position w:val="0"/>
                <w:sz w:val="18"/>
                <w:szCs w:val="18"/>
                <w:shd w:val="clear" w:fill="auto"/>
                <w:lang w:val="es-ES"/>
              </w:rPr>
              <w:t>se hace un pequeño</w:t>
            </w:r>
            <w:r>
              <w:rPr>
                <w:rFonts w:ascii="Arial" w:hAnsi="Arial" w:eastAsia="Arial" w:cs="Arial"/>
                <w:b w:val="0"/>
                <w:bCs/>
                <w:color w:val="auto"/>
                <w:spacing w:val="0"/>
                <w:position w:val="0"/>
                <w:sz w:val="18"/>
                <w:szCs w:val="18"/>
                <w:shd w:val="clear" w:fill="auto"/>
              </w:rPr>
              <w:t xml:space="preserve"> ensayo con todos. El cuarto día se realizan las cuatro representaciones</w:t>
            </w:r>
            <w:r>
              <w:rPr>
                <w:rFonts w:hint="default" w:ascii="Arial" w:hAnsi="Arial" w:eastAsia="Arial" w:cs="Arial"/>
                <w:b w:val="0"/>
                <w:bCs/>
                <w:color w:val="auto"/>
                <w:spacing w:val="0"/>
                <w:position w:val="0"/>
                <w:sz w:val="18"/>
                <w:szCs w:val="18"/>
                <w:shd w:val="clear" w:fill="auto"/>
                <w:lang w:val="es-ES"/>
              </w:rPr>
              <w:t xml:space="preserve"> con marionetas y disfraces</w:t>
            </w:r>
            <w:r>
              <w:rPr>
                <w:rFonts w:ascii="Arial" w:hAnsi="Arial" w:eastAsia="Arial" w:cs="Arial"/>
                <w:b w:val="0"/>
                <w:bCs/>
                <w:color w:val="auto"/>
                <w:spacing w:val="0"/>
                <w:position w:val="0"/>
                <w:sz w:val="18"/>
                <w:szCs w:val="18"/>
                <w:shd w:val="clear" w:fill="auto"/>
              </w:rPr>
              <w:t xml:space="preserve">.  </w:t>
            </w:r>
          </w:p>
        </w:tc>
      </w:tr>
    </w:tbl>
    <w:p>
      <w:pPr>
        <w:pStyle w:val="5"/>
        <w:ind w:left="0"/>
        <w:jc w:val="both"/>
        <w:rPr>
          <w:rFonts w:ascii="Arial" w:hAnsi="Arial" w:cs="Arial"/>
          <w:bCs/>
          <w:sz w:val="24"/>
          <w:szCs w:val="24"/>
        </w:rPr>
      </w:pPr>
    </w:p>
    <w:p>
      <w:pPr>
        <w:pStyle w:val="5"/>
        <w:numPr>
          <w:ilvl w:val="0"/>
          <w:numId w:val="1"/>
        </w:numPr>
        <w:ind w:left="111" w:leftChars="0" w:firstLine="0" w:firstLineChars="0"/>
        <w:jc w:val="both"/>
        <w:rPr>
          <w:rFonts w:hint="default" w:ascii="Arial" w:hAnsi="Arial" w:cs="Arial"/>
          <w:b/>
          <w:bCs w:val="0"/>
          <w:color w:val="FF0000"/>
          <w:sz w:val="40"/>
          <w:szCs w:val="40"/>
          <w:u w:val="single"/>
          <w:lang w:val="es-ES"/>
        </w:rPr>
      </w:pPr>
      <w:r>
        <w:rPr>
          <w:rFonts w:hint="default" w:ascii="Arial" w:hAnsi="Arial" w:cs="Arial"/>
          <w:b/>
          <w:bCs w:val="0"/>
          <w:color w:val="FF0000"/>
          <w:sz w:val="40"/>
          <w:szCs w:val="40"/>
          <w:u w:val="single"/>
          <w:lang w:val="es-ES"/>
        </w:rPr>
        <w:t>- Segundo</w:t>
      </w:r>
      <w:r>
        <w:rPr>
          <w:rFonts w:ascii="Arial" w:hAnsi="Arial" w:cs="Arial"/>
          <w:b/>
          <w:bCs w:val="0"/>
          <w:color w:val="FF0000"/>
          <w:sz w:val="40"/>
          <w:szCs w:val="40"/>
          <w:u w:val="single"/>
        </w:rPr>
        <w:t xml:space="preserve"> ciclo</w:t>
      </w:r>
      <w:r>
        <w:rPr>
          <w:rFonts w:hint="default" w:ascii="Arial" w:hAnsi="Arial" w:cs="Arial"/>
          <w:b/>
          <w:bCs w:val="0"/>
          <w:color w:val="FF0000"/>
          <w:sz w:val="40"/>
          <w:szCs w:val="40"/>
          <w:u w:val="single"/>
          <w:lang w:val="es-ES"/>
        </w:rPr>
        <w:t xml:space="preserve">. </w:t>
      </w:r>
    </w:p>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4"/>
          <w:shd w:val="clear" w:fill="auto"/>
          <w:lang w:val="es-ES"/>
        </w:rPr>
      </w:pPr>
      <w:r>
        <w:rPr>
          <w:rFonts w:hint="default" w:ascii="Arial" w:hAnsi="Arial" w:eastAsia="Arial" w:cs="Arial"/>
          <w:b w:val="0"/>
          <w:bCs/>
          <w:color w:val="auto"/>
          <w:spacing w:val="0"/>
          <w:position w:val="0"/>
          <w:sz w:val="24"/>
          <w:shd w:val="clear" w:fill="auto"/>
          <w:lang w:val="es-ES"/>
        </w:rPr>
        <w:tab/>
      </w:r>
      <w:r>
        <w:rPr>
          <w:rFonts w:hint="default" w:ascii="Arial" w:hAnsi="Arial" w:eastAsia="Arial" w:cs="Arial"/>
          <w:b w:val="0"/>
          <w:bCs/>
          <w:color w:val="auto"/>
          <w:spacing w:val="0"/>
          <w:position w:val="0"/>
          <w:sz w:val="24"/>
          <w:shd w:val="clear" w:fill="auto"/>
          <w:lang w:val="es-ES"/>
        </w:rPr>
        <w:t>Contextos y actividades:</w:t>
      </w:r>
    </w:p>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tbl>
      <w:tblPr>
        <w:tblStyle w:val="4"/>
        <w:tblW w:w="9641"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037"/>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4"/>
                <w:shd w:val="clear" w:fill="auto"/>
                <w:vertAlign w:val="baseline"/>
                <w:lang w:val="es-ES"/>
              </w:rPr>
            </w:pPr>
            <w:r>
              <w:rPr>
                <w:rFonts w:hint="default" w:ascii="Arial" w:hAnsi="Arial" w:eastAsia="Arial" w:cs="Arial"/>
                <w:b w:val="0"/>
                <w:bCs/>
                <w:color w:val="auto"/>
                <w:spacing w:val="0"/>
                <w:position w:val="0"/>
                <w:sz w:val="18"/>
                <w:szCs w:val="18"/>
                <w:shd w:val="clear" w:fill="auto"/>
                <w:vertAlign w:val="baseline"/>
                <w:lang w:val="es-ES"/>
              </w:rPr>
              <w:t xml:space="preserve">WORKSHOP o CONTEXTO. </w:t>
            </w:r>
          </w:p>
        </w:tc>
        <w:tc>
          <w:tcPr>
            <w:tcW w:w="4037" w:type="dxa"/>
          </w:tcPr>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4"/>
                <w:shd w:val="clear" w:fill="auto"/>
                <w:vertAlign w:val="baseline"/>
                <w:lang w:val="es-ES"/>
              </w:rPr>
            </w:pPr>
            <w:r>
              <w:rPr>
                <w:rFonts w:hint="default" w:ascii="Arial" w:hAnsi="Arial" w:eastAsia="Arial" w:cs="Arial"/>
                <w:b w:val="0"/>
                <w:bCs/>
                <w:color w:val="auto"/>
                <w:spacing w:val="0"/>
                <w:position w:val="0"/>
                <w:sz w:val="24"/>
                <w:shd w:val="clear" w:fill="auto"/>
                <w:vertAlign w:val="baseline"/>
                <w:lang w:val="es-ES"/>
              </w:rPr>
              <w:t>PRIMER TRIMESTRE</w:t>
            </w:r>
          </w:p>
        </w:tc>
        <w:tc>
          <w:tcPr>
            <w:tcW w:w="4084" w:type="dxa"/>
          </w:tcPr>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4"/>
                <w:shd w:val="clear" w:fill="auto"/>
                <w:vertAlign w:val="baseline"/>
                <w:lang w:val="es-ES"/>
              </w:rPr>
            </w:pPr>
            <w:r>
              <w:rPr>
                <w:rFonts w:hint="default" w:ascii="Arial" w:hAnsi="Arial" w:eastAsia="Arial" w:cs="Arial"/>
                <w:b w:val="0"/>
                <w:bCs/>
                <w:color w:val="auto"/>
                <w:spacing w:val="0"/>
                <w:position w:val="0"/>
                <w:sz w:val="24"/>
                <w:shd w:val="clear" w:fill="auto"/>
                <w:vertAlign w:val="baseline"/>
                <w:lang w:val="es-ES"/>
              </w:rPr>
              <w:t>SEGUNDO TRIMESTRE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top"/>
          </w:tcPr>
          <w:p>
            <w:pPr>
              <w:spacing w:after="0" w:line="240" w:lineRule="auto"/>
              <w:jc w:val="center"/>
              <w:rPr>
                <w:rFonts w:hint="default" w:ascii="Arial" w:hAnsi="Arial" w:cs="Arial"/>
                <w:b/>
                <w:sz w:val="24"/>
                <w:szCs w:val="16"/>
                <w:lang w:val="es-ES"/>
              </w:rPr>
            </w:pPr>
            <w:r>
              <w:rPr>
                <w:rFonts w:ascii="Arial" w:hAnsi="Arial" w:cs="Arial"/>
                <w:b/>
                <w:sz w:val="24"/>
                <w:szCs w:val="16"/>
                <w:lang w:val="en-US"/>
              </w:rPr>
              <w:t>Fun zone</w:t>
            </w:r>
            <w:r>
              <w:rPr>
                <w:rFonts w:hint="default" w:ascii="Arial" w:hAnsi="Arial" w:cs="Arial"/>
                <w:b/>
                <w:sz w:val="24"/>
                <w:szCs w:val="16"/>
                <w:lang w:val="es-ES"/>
              </w:rPr>
              <w:t>.</w:t>
            </w:r>
          </w:p>
          <w:p>
            <w:pPr>
              <w:spacing w:after="0" w:line="240" w:lineRule="auto"/>
              <w:jc w:val="center"/>
              <w:rPr>
                <w:rFonts w:hint="default" w:ascii="Arial" w:hAnsi="Arial" w:cs="Arial"/>
                <w:b/>
                <w:sz w:val="24"/>
                <w:szCs w:val="16"/>
                <w:lang w:val="es-ES"/>
              </w:rPr>
            </w:pPr>
          </w:p>
        </w:tc>
        <w:tc>
          <w:tcPr>
            <w:tcW w:w="4037" w:type="dxa"/>
          </w:tcPr>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i/>
                <w:iCs/>
                <w:color w:val="0000FF"/>
                <w:spacing w:val="0"/>
                <w:position w:val="0"/>
                <w:sz w:val="20"/>
                <w:szCs w:val="20"/>
                <w:highlight w:val="none"/>
                <w:u w:val="single"/>
                <w:shd w:val="clear" w:fill="auto"/>
                <w:vertAlign w:val="baseline"/>
                <w:lang w:val="es-ES"/>
              </w:rPr>
            </w:pPr>
            <w:r>
              <w:rPr>
                <w:rFonts w:hint="default" w:ascii="Arial" w:hAnsi="Arial" w:eastAsia="Arial" w:cs="Arial"/>
                <w:b w:val="0"/>
                <w:bCs/>
                <w:i/>
                <w:iCs/>
                <w:color w:val="0000FF"/>
                <w:spacing w:val="0"/>
                <w:position w:val="0"/>
                <w:sz w:val="20"/>
                <w:szCs w:val="20"/>
                <w:highlight w:val="none"/>
                <w:u w:val="single"/>
                <w:shd w:val="clear" w:fill="auto"/>
                <w:vertAlign w:val="baseline"/>
                <w:lang w:val="es-ES"/>
              </w:rPr>
              <w:t xml:space="preserve">Se trabaja con textos referidos a: </w:t>
            </w:r>
          </w:p>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Personas; una niña de su edad con sus características familiares y contexto sociocultural. </w:t>
            </w:r>
          </w:p>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Animales (se ha trabajado el delfín y tigre).</w:t>
            </w:r>
          </w:p>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Medios de transporte. El autobús. Con varias fichas de actividades relacionadas con él. </w:t>
            </w:r>
          </w:p>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i/>
                <w:iCs/>
                <w:color w:val="0000FF"/>
                <w:spacing w:val="0"/>
                <w:position w:val="0"/>
                <w:sz w:val="20"/>
                <w:szCs w:val="20"/>
                <w:u w:val="single"/>
                <w:shd w:val="clear" w:fill="auto"/>
                <w:vertAlign w:val="baseline"/>
                <w:lang w:val="es-ES"/>
              </w:rPr>
            </w:pPr>
            <w:r>
              <w:rPr>
                <w:rFonts w:hint="default" w:ascii="Arial" w:hAnsi="Arial" w:eastAsia="Arial" w:cs="Arial"/>
                <w:b w:val="0"/>
                <w:bCs/>
                <w:i/>
                <w:iCs/>
                <w:color w:val="0000FF"/>
                <w:spacing w:val="0"/>
                <w:position w:val="0"/>
                <w:sz w:val="20"/>
                <w:szCs w:val="20"/>
                <w:u w:val="single"/>
                <w:shd w:val="clear" w:fill="auto"/>
                <w:vertAlign w:val="baseline"/>
                <w:lang w:val="es-ES"/>
              </w:rPr>
              <w:t xml:space="preserve">- Para estos tópicos, las actividades que trabajan son las siguientes: </w:t>
            </w: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Reconocer vocabulario y escribir y traducir el vocabulario que no se conoce. </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Actividades escritas de verdadero / falso. </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Reescribir algunas oraciones.</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Obtener información del texto y reescribirla en otro lugar.</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p>
        </w:tc>
        <w:tc>
          <w:tcPr>
            <w:tcW w:w="4084" w:type="dxa"/>
            <w:vAlign w:val="top"/>
          </w:tcPr>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i/>
                <w:iCs/>
                <w:color w:val="0000FF"/>
                <w:spacing w:val="0"/>
                <w:position w:val="0"/>
                <w:sz w:val="20"/>
                <w:szCs w:val="20"/>
                <w:highlight w:val="none"/>
                <w:u w:val="single"/>
                <w:shd w:val="clear" w:fill="auto"/>
                <w:vertAlign w:val="baseline"/>
                <w:lang w:val="es-ES"/>
              </w:rPr>
              <w:t>Se trabaja con textos referidos a:</w:t>
            </w:r>
            <w:r>
              <w:rPr>
                <w:rFonts w:hint="default" w:ascii="Arial" w:hAnsi="Arial" w:eastAsia="Arial" w:cs="Arial"/>
                <w:b w:val="0"/>
                <w:bCs/>
                <w:color w:val="auto"/>
                <w:spacing w:val="0"/>
                <w:position w:val="0"/>
                <w:sz w:val="20"/>
                <w:szCs w:val="20"/>
                <w:shd w:val="clear" w:fill="auto"/>
                <w:vertAlign w:val="baseline"/>
                <w:lang w:val="es-ES"/>
              </w:rPr>
              <w:t xml:space="preserve">- Personas; otros niños de su edad con sus características familiares y contexto sociocultural. </w:t>
            </w:r>
          </w:p>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Animales; ( se ha trabajado el cocodrilo y el avestruz).  </w:t>
            </w:r>
          </w:p>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Medios de transporte. El tren. Otro medio. Con varias fichas de actividades relacionadas con él. </w:t>
            </w:r>
          </w:p>
          <w:p>
            <w:pPr>
              <w:pStyle w:val="5"/>
              <w:numPr>
                <w:ilvl w:val="0"/>
                <w:numId w:val="0"/>
              </w:numPr>
              <w:tabs>
                <w:tab w:val="left" w:pos="312"/>
              </w:tabs>
              <w:spacing w:after="200" w:line="276" w:lineRule="auto"/>
              <w:ind w:left="120" w:hanging="100" w:hangingChars="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Trabajo. Maquinista de tren.</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i/>
                <w:iCs/>
                <w:color w:val="0000FF"/>
                <w:spacing w:val="0"/>
                <w:position w:val="0"/>
                <w:sz w:val="20"/>
                <w:szCs w:val="20"/>
                <w:u w:val="single"/>
                <w:shd w:val="clear" w:fill="auto"/>
                <w:vertAlign w:val="baseline"/>
                <w:lang w:val="es-ES"/>
              </w:rPr>
            </w:pPr>
            <w:r>
              <w:rPr>
                <w:rFonts w:hint="default" w:ascii="Arial" w:hAnsi="Arial" w:eastAsia="Arial" w:cs="Arial"/>
                <w:b w:val="0"/>
                <w:bCs/>
                <w:i/>
                <w:iCs/>
                <w:color w:val="0000FF"/>
                <w:spacing w:val="0"/>
                <w:position w:val="0"/>
                <w:sz w:val="20"/>
                <w:szCs w:val="20"/>
                <w:u w:val="single"/>
                <w:shd w:val="clear" w:fill="auto"/>
                <w:vertAlign w:val="baseline"/>
                <w:lang w:val="es-ES"/>
              </w:rPr>
              <w:t xml:space="preserve">- Para estos tópicos, las actividades que trabajan son las siguientes: </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Reconocer vocabulario y escribir y traducir el vocabulario que no se conoce. </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Actividades escritas de verdadero / falso. </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Reescribir algunas oraciones.</w:t>
            </w:r>
          </w:p>
          <w:p>
            <w:pPr>
              <w:pStyle w:val="5"/>
              <w:numPr>
                <w:ilvl w:val="0"/>
                <w:numId w:val="0"/>
              </w:numPr>
              <w:tabs>
                <w:tab w:val="left" w:pos="312"/>
              </w:tabs>
              <w:spacing w:after="200" w:line="276" w:lineRule="auto"/>
              <w:ind w:left="36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Obtener información del texto y reescribirla en otro lugar.</w:t>
            </w:r>
          </w:p>
          <w:p>
            <w:pPr>
              <w:pStyle w:val="5"/>
              <w:numPr>
                <w:ilvl w:val="0"/>
                <w:numId w:val="0"/>
              </w:numPr>
              <w:tabs>
                <w:tab w:val="left" w:pos="312"/>
              </w:tabs>
              <w:spacing w:after="200" w:line="276" w:lineRule="auto"/>
              <w:ind w:left="300" w:leftChars="0" w:hanging="300" w:hangingChars="150"/>
              <w:contextualSpacing/>
              <w:jc w:val="both"/>
              <w:rPr>
                <w:rFonts w:hint="default" w:ascii="Arial" w:hAnsi="Arial" w:eastAsia="Arial" w:cs="Arial"/>
                <w:b w:val="0"/>
                <w:bCs/>
                <w:color w:val="auto"/>
                <w:spacing w:val="0"/>
                <w:position w:val="0"/>
                <w:sz w:val="20"/>
                <w:szCs w:val="20"/>
                <w:shd w:val="clear" w:fill="auto"/>
                <w:vertAlign w:val="baseline"/>
                <w:lang w:val="es-E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top"/>
          </w:tcPr>
          <w:p>
            <w:pPr>
              <w:spacing w:after="0" w:line="240" w:lineRule="auto"/>
              <w:jc w:val="center"/>
              <w:rPr>
                <w:rFonts w:ascii="Arial" w:hAnsi="Arial" w:eastAsia="Arial" w:cs="Arial"/>
                <w:b w:val="0"/>
                <w:bCs/>
                <w:color w:val="auto"/>
                <w:spacing w:val="0"/>
                <w:position w:val="0"/>
                <w:sz w:val="24"/>
                <w:shd w:val="clear" w:fill="auto"/>
                <w:vertAlign w:val="baseline"/>
              </w:rPr>
            </w:pPr>
            <w:r>
              <w:rPr>
                <w:rFonts w:ascii="Arial" w:hAnsi="Arial" w:cs="Arial"/>
                <w:b/>
                <w:sz w:val="24"/>
                <w:szCs w:val="16"/>
                <w:lang w:val="en-US"/>
              </w:rPr>
              <w:t>Bookland</w:t>
            </w:r>
          </w:p>
        </w:tc>
        <w:tc>
          <w:tcPr>
            <w:tcW w:w="4037" w:type="dxa"/>
          </w:tcPr>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Se trabaja a nivel de tercero y de cuarto las actividades del tema 1 y 2  del libro de texto de Oxford Stay Cool. </w:t>
            </w: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Los alumnos tienen el material fotocopiado escrito del libro de texto y del libro de actividades. Realizan los ejercicios del libro de actividades.</w:t>
            </w: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Contenidos:</w:t>
            </w: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A: Tercero. Vocabulario (Around us. Homes): bookcase, lamp, bath, sink, television, cupboard, cooker, fridge, behind. Estructuras. How old are you? What colour is..? When is your birthday? Where is the...? It’s in the... Numbers 1-20.</w:t>
            </w: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B:    Cuarto. Vocabulario (Around us. Hobbies): doing karate, taking photos, playing basketball, playing computer games, listening to music, making models, reading comics, rollerblading,</w:t>
            </w:r>
          </w:p>
        </w:tc>
        <w:tc>
          <w:tcPr>
            <w:tcW w:w="4084" w:type="dxa"/>
            <w:vAlign w:val="top"/>
          </w:tcPr>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 Se trabaja a nivel de tercero y de cuarto las actividades del tema 3 y 4  del libro de texto de Oxford Stay Cool. </w:t>
            </w:r>
          </w:p>
          <w:p>
            <w:pPr>
              <w:pStyle w:val="5"/>
              <w:numPr>
                <w:ilvl w:val="0"/>
                <w:numId w:val="0"/>
              </w:numPr>
              <w:tabs>
                <w:tab w:val="left" w:pos="312"/>
              </w:tabs>
              <w:spacing w:after="200" w:line="276" w:lineRule="auto"/>
              <w:ind w:left="0" w:leftChars="0" w:firstLine="0" w:firstLineChars="0"/>
              <w:contextualSpacing/>
              <w:jc w:val="both"/>
              <w:rPr>
                <w:rFonts w:hint="default" w:ascii="Arial" w:hAnsi="Arial" w:eastAsia="Arial" w:cs="Arial"/>
                <w:b w:val="0"/>
                <w:bCs/>
                <w:color w:val="auto"/>
                <w:spacing w:val="0"/>
                <w:position w:val="0"/>
                <w:sz w:val="20"/>
                <w:szCs w:val="20"/>
                <w:shd w:val="clear" w:fill="auto"/>
                <w:vertAlign w:val="baseline"/>
                <w:lang w:val="es-ES" w:eastAsia="en-US" w:bidi="ar-SA"/>
              </w:rPr>
            </w:pPr>
            <w:r>
              <w:rPr>
                <w:rFonts w:hint="default" w:ascii="Arial" w:hAnsi="Arial" w:eastAsia="Arial" w:cs="Arial"/>
                <w:b w:val="0"/>
                <w:bCs/>
                <w:color w:val="auto"/>
                <w:spacing w:val="0"/>
                <w:position w:val="0"/>
                <w:sz w:val="20"/>
                <w:szCs w:val="20"/>
                <w:shd w:val="clear" w:fill="auto"/>
                <w:vertAlign w:val="baseline"/>
                <w:lang w:val="es-ES"/>
              </w:rPr>
              <w:t>- Los alumnos tienen el material fotocopiado escrito del libro de texto y del libro de actividades. Realizan los ejercicios del libro de actividades.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top"/>
          </w:tcPr>
          <w:p>
            <w:pPr>
              <w:spacing w:after="0" w:line="240" w:lineRule="auto"/>
              <w:jc w:val="center"/>
              <w:rPr>
                <w:rFonts w:ascii="Arial" w:hAnsi="Arial" w:eastAsia="Arial" w:cs="Arial"/>
                <w:b w:val="0"/>
                <w:bCs/>
                <w:color w:val="auto"/>
                <w:spacing w:val="0"/>
                <w:position w:val="0"/>
                <w:sz w:val="24"/>
                <w:shd w:val="clear" w:fill="auto"/>
                <w:vertAlign w:val="baseline"/>
              </w:rPr>
            </w:pPr>
            <w:r>
              <w:rPr>
                <w:rFonts w:ascii="Arial" w:hAnsi="Arial" w:cs="Arial"/>
                <w:b/>
                <w:sz w:val="24"/>
                <w:szCs w:val="16"/>
                <w:lang w:val="en-US"/>
              </w:rPr>
              <w:t>Stories</w:t>
            </w:r>
          </w:p>
        </w:tc>
        <w:tc>
          <w:tcPr>
            <w:tcW w:w="4037" w:type="dxa"/>
          </w:tcPr>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Se ha trabajado la historia de “Beauty and Beast”. </w:t>
            </w:r>
          </w:p>
          <w:p>
            <w:pPr>
              <w:pStyle w:val="5"/>
              <w:numPr>
                <w:ilvl w:val="0"/>
                <w:numId w:val="0"/>
              </w:numPr>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A- Se les lee a los alumnos. Se resuelven dudas de comprensión generales. </w:t>
            </w:r>
          </w:p>
          <w:p>
            <w:pPr>
              <w:pStyle w:val="5"/>
              <w:numPr>
                <w:ilvl w:val="0"/>
                <w:numId w:val="0"/>
              </w:numPr>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B- Los alumnos escriben en una hoja el vocabulario que no entienden de la lectura. </w:t>
            </w:r>
          </w:p>
          <w:p>
            <w:pPr>
              <w:pStyle w:val="5"/>
              <w:numPr>
                <w:ilvl w:val="0"/>
                <w:numId w:val="0"/>
              </w:numPr>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C- Ensayan la obra y la representan el día del “Showday” con disfraces o con marionetas. </w:t>
            </w:r>
          </w:p>
        </w:tc>
        <w:tc>
          <w:tcPr>
            <w:tcW w:w="4084" w:type="dxa"/>
          </w:tcPr>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Se proponen las historias de  Goodnight Jerry y Fantastic Conrad. </w:t>
            </w:r>
          </w:p>
          <w:p>
            <w:pPr>
              <w:pStyle w:val="5"/>
              <w:numPr>
                <w:ilvl w:val="0"/>
                <w:numId w:val="0"/>
              </w:numPr>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A- Se les lee a los alumnos. Se resuelven dudas de comprensión generales. </w:t>
            </w:r>
          </w:p>
          <w:p>
            <w:pPr>
              <w:pStyle w:val="5"/>
              <w:numPr>
                <w:ilvl w:val="0"/>
                <w:numId w:val="0"/>
              </w:numPr>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B- Los alumnos escriben en una hoja el vocabulario que no entienden de la lectura. </w:t>
            </w: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C- Ensayan la obra y la representan el día del “Showday” con disfraces o con marionetas.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Align w:val="top"/>
          </w:tcPr>
          <w:p>
            <w:pPr>
              <w:spacing w:after="0" w:line="240" w:lineRule="auto"/>
              <w:jc w:val="center"/>
              <w:rPr>
                <w:rFonts w:ascii="Arial" w:hAnsi="Arial" w:eastAsia="Arial" w:cs="Arial"/>
                <w:b w:val="0"/>
                <w:bCs/>
                <w:color w:val="auto"/>
                <w:spacing w:val="0"/>
                <w:position w:val="0"/>
                <w:sz w:val="24"/>
                <w:shd w:val="clear" w:fill="auto"/>
                <w:vertAlign w:val="baseline"/>
              </w:rPr>
            </w:pPr>
            <w:r>
              <w:rPr>
                <w:rFonts w:ascii="Arial" w:hAnsi="Arial" w:cs="Arial"/>
                <w:b/>
                <w:sz w:val="24"/>
                <w:szCs w:val="16"/>
                <w:lang w:val="en-US"/>
              </w:rPr>
              <w:t>Games</w:t>
            </w:r>
          </w:p>
        </w:tc>
        <w:tc>
          <w:tcPr>
            <w:tcW w:w="4037" w:type="dxa"/>
          </w:tcPr>
          <w:p>
            <w:pPr>
              <w:pStyle w:val="5"/>
              <w:numPr>
                <w:ilvl w:val="0"/>
                <w:numId w:val="0"/>
              </w:numPr>
              <w:tabs>
                <w:tab w:val="left" w:pos="312"/>
              </w:tabs>
              <w:spacing w:after="200" w:line="276" w:lineRule="auto"/>
              <w:ind w:firstLine="500" w:firstLineChars="2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Los alumnos rellenan sopas de letras de tópicos que ellos eligen. Ropa, animales, objetos de la clase, colores. Deben insertar al menos 10 palabras, buscando palabras nuevas. Luego las intercambian para jugar con las de sus compañeros.</w:t>
            </w: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0"/>
                <w:szCs w:val="20"/>
                <w:shd w:val="clear" w:fill="auto"/>
                <w:vertAlign w:val="baseline"/>
                <w:lang w:val="es-ES"/>
              </w:rPr>
            </w:pPr>
          </w:p>
        </w:tc>
        <w:tc>
          <w:tcPr>
            <w:tcW w:w="4084" w:type="dxa"/>
          </w:tcPr>
          <w:p>
            <w:pPr>
              <w:pStyle w:val="5"/>
              <w:numPr>
                <w:ilvl w:val="0"/>
                <w:numId w:val="0"/>
              </w:numPr>
              <w:tabs>
                <w:tab w:val="left" w:pos="312"/>
              </w:tabs>
              <w:spacing w:after="200" w:line="276" w:lineRule="auto"/>
              <w:ind w:firstLine="500" w:firstLineChars="2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Los alumnos rellenan sopas de letras de tópicos que ellos eligen. Ropa, animales, objetos de la clase, colores. Deben insertar al menos 10 palabras, buscando palabras nuevas. Luego las intercambian para jugar con las de sus compañeros. </w:t>
            </w:r>
          </w:p>
          <w:p>
            <w:pPr>
              <w:pStyle w:val="5"/>
              <w:numPr>
                <w:ilvl w:val="0"/>
                <w:numId w:val="0"/>
              </w:numPr>
              <w:tabs>
                <w:tab w:val="left" w:pos="312"/>
              </w:tabs>
              <w:spacing w:after="200" w:line="276" w:lineRule="auto"/>
              <w:ind w:firstLine="500" w:firstLineChars="2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Además de sopas de letras, crear definiciones de palabras para luego intercambiar y jugar.</w:t>
            </w:r>
          </w:p>
          <w:p>
            <w:pPr>
              <w:pStyle w:val="5"/>
              <w:numPr>
                <w:ilvl w:val="0"/>
                <w:numId w:val="0"/>
              </w:numPr>
              <w:tabs>
                <w:tab w:val="left" w:pos="312"/>
              </w:tabs>
              <w:spacing w:after="200" w:line="276" w:lineRule="auto"/>
              <w:ind w:firstLine="500" w:firstLineChars="250"/>
              <w:contextualSpacing/>
              <w:jc w:val="both"/>
              <w:rPr>
                <w:rFonts w:hint="default" w:ascii="Arial" w:hAnsi="Arial" w:eastAsia="Arial" w:cs="Arial"/>
                <w:b w:val="0"/>
                <w:bCs/>
                <w:color w:val="auto"/>
                <w:spacing w:val="0"/>
                <w:position w:val="0"/>
                <w:sz w:val="20"/>
                <w:szCs w:val="20"/>
                <w:shd w:val="clear" w:fill="auto"/>
                <w:vertAlign w:val="baseline"/>
                <w:lang w:val="es-ES"/>
              </w:rPr>
            </w:pPr>
            <w:r>
              <w:rPr>
                <w:rFonts w:hint="default" w:ascii="Arial" w:hAnsi="Arial" w:eastAsia="Arial" w:cs="Arial"/>
                <w:b w:val="0"/>
                <w:bCs/>
                <w:color w:val="auto"/>
                <w:spacing w:val="0"/>
                <w:position w:val="0"/>
                <w:sz w:val="20"/>
                <w:szCs w:val="20"/>
                <w:shd w:val="clear" w:fill="auto"/>
                <w:vertAlign w:val="baseline"/>
                <w:lang w:val="es-ES"/>
              </w:rPr>
              <w:t xml:space="preserve">En algunos casos, se pueden trabajar canciones.  </w:t>
            </w:r>
          </w:p>
        </w:tc>
      </w:tr>
    </w:tbl>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p>
      <w:pPr>
        <w:pStyle w:val="5"/>
        <w:numPr>
          <w:ilvl w:val="0"/>
          <w:numId w:val="0"/>
        </w:numPr>
        <w:tabs>
          <w:tab w:val="left" w:pos="312"/>
        </w:tabs>
        <w:spacing w:after="200" w:line="276" w:lineRule="auto"/>
        <w:contextualSpacing/>
        <w:jc w:val="both"/>
        <w:rPr>
          <w:rFonts w:ascii="Arial" w:hAnsi="Arial" w:eastAsia="Arial" w:cs="Arial"/>
          <w:b w:val="0"/>
          <w:bCs/>
          <w:color w:val="auto"/>
          <w:spacing w:val="0"/>
          <w:position w:val="0"/>
          <w:sz w:val="24"/>
          <w:shd w:val="clear" w:fill="auto"/>
        </w:rPr>
      </w:pPr>
    </w:p>
    <w:p>
      <w:pPr>
        <w:pStyle w:val="5"/>
        <w:numPr>
          <w:ilvl w:val="0"/>
          <w:numId w:val="0"/>
        </w:numPr>
        <w:tabs>
          <w:tab w:val="left" w:pos="312"/>
        </w:tabs>
        <w:spacing w:after="200" w:line="276" w:lineRule="auto"/>
        <w:contextualSpacing/>
        <w:jc w:val="both"/>
        <w:rPr>
          <w:rFonts w:hint="default" w:ascii="Arial" w:hAnsi="Arial" w:eastAsia="Arial" w:cs="Arial"/>
          <w:b w:val="0"/>
          <w:bCs/>
          <w:color w:val="auto"/>
          <w:spacing w:val="0"/>
          <w:position w:val="0"/>
          <w:sz w:val="24"/>
          <w:shd w:val="clear" w:fill="auto"/>
          <w:lang w:val="es-ES"/>
        </w:rPr>
      </w:pPr>
    </w:p>
    <w:p>
      <w:pPr>
        <w:pStyle w:val="5"/>
        <w:ind w:left="0"/>
        <w:jc w:val="both"/>
        <w:rPr>
          <w:rFonts w:ascii="Arial" w:hAnsi="Arial" w:cs="Arial"/>
          <w:bCs/>
          <w:sz w:val="24"/>
          <w:szCs w:val="24"/>
        </w:rPr>
      </w:pPr>
    </w:p>
    <w:p>
      <w:pPr>
        <w:pStyle w:val="5"/>
        <w:ind w:left="0"/>
        <w:jc w:val="both"/>
        <w:rPr>
          <w:rFonts w:ascii="Arial" w:hAnsi="Arial" w:cs="Arial"/>
          <w:bCs/>
          <w:sz w:val="24"/>
          <w:szCs w:val="24"/>
        </w:rPr>
      </w:pPr>
    </w:p>
    <w:p>
      <w:pPr>
        <w:pStyle w:val="5"/>
        <w:ind w:left="0"/>
        <w:jc w:val="both"/>
        <w:rPr>
          <w:rFonts w:ascii="Arial" w:hAnsi="Arial" w:cs="Arial"/>
          <w:bCs/>
          <w:sz w:val="24"/>
          <w:szCs w:val="24"/>
        </w:rPr>
      </w:pPr>
    </w:p>
    <w:p>
      <w:pPr>
        <w:pStyle w:val="5"/>
        <w:ind w:left="0"/>
        <w:jc w:val="both"/>
        <w:rPr>
          <w:rFonts w:ascii="Arial" w:hAnsi="Arial" w:cs="Arial"/>
          <w:bCs/>
          <w:sz w:val="24"/>
          <w:szCs w:val="24"/>
        </w:rPr>
      </w:pPr>
    </w:p>
    <w:p>
      <w:pPr>
        <w:pStyle w:val="5"/>
        <w:ind w:left="0"/>
        <w:jc w:val="both"/>
        <w:rPr>
          <w:rFonts w:ascii="Arial" w:hAnsi="Arial" w:cs="Arial"/>
          <w:b/>
          <w:sz w:val="24"/>
          <w:szCs w:val="24"/>
          <w:u w:val="single"/>
        </w:rPr>
      </w:pPr>
    </w:p>
    <w:p>
      <w:pPr>
        <w:pStyle w:val="5"/>
        <w:ind w:left="0"/>
        <w:jc w:val="both"/>
        <w:rPr>
          <w:rFonts w:ascii="Arial" w:hAnsi="Arial" w:cs="Arial"/>
          <w:bCs/>
          <w:sz w:val="24"/>
          <w:szCs w:val="24"/>
        </w:rPr>
        <w:sectPr>
          <w:pgSz w:w="11906" w:h="16838"/>
          <w:pgMar w:top="1417" w:right="1701" w:bottom="1417" w:left="1701" w:header="708" w:footer="708" w:gutter="0"/>
          <w:pgNumType w:start="0"/>
          <w:cols w:space="708" w:num="1"/>
          <w:titlePg/>
          <w:docGrid w:linePitch="360" w:charSpace="0"/>
        </w:sectPr>
      </w:pPr>
    </w:p>
    <w:p>
      <w:pPr>
        <w:pStyle w:val="5"/>
        <w:numPr>
          <w:ilvl w:val="0"/>
          <w:numId w:val="1"/>
        </w:numPr>
        <w:ind w:left="111" w:leftChars="0" w:firstLine="0" w:firstLineChars="0"/>
        <w:jc w:val="both"/>
        <w:rPr>
          <w:rFonts w:hint="default" w:ascii="Arial" w:hAnsi="Arial" w:cs="Arial"/>
          <w:b/>
          <w:bCs w:val="0"/>
          <w:color w:val="FF0000"/>
          <w:sz w:val="40"/>
          <w:szCs w:val="40"/>
          <w:u w:val="single"/>
          <w:lang w:val="es-ES"/>
        </w:rPr>
      </w:pPr>
      <w:r>
        <w:rPr>
          <w:rFonts w:hint="default" w:ascii="Arial" w:hAnsi="Arial" w:cs="Arial"/>
          <w:b/>
          <w:bCs w:val="0"/>
          <w:color w:val="FF0000"/>
          <w:sz w:val="40"/>
          <w:szCs w:val="40"/>
          <w:u w:val="single"/>
          <w:lang w:val="es-ES"/>
        </w:rPr>
        <w:t>- Tercer</w:t>
      </w:r>
      <w:r>
        <w:rPr>
          <w:rFonts w:ascii="Arial" w:hAnsi="Arial" w:cs="Arial"/>
          <w:b/>
          <w:bCs w:val="0"/>
          <w:color w:val="FF0000"/>
          <w:sz w:val="40"/>
          <w:szCs w:val="40"/>
          <w:u w:val="single"/>
        </w:rPr>
        <w:t xml:space="preserve"> ciclo</w:t>
      </w:r>
      <w:r>
        <w:rPr>
          <w:rFonts w:hint="default" w:ascii="Arial" w:hAnsi="Arial" w:cs="Arial"/>
          <w:b/>
          <w:bCs w:val="0"/>
          <w:color w:val="FF0000"/>
          <w:sz w:val="40"/>
          <w:szCs w:val="40"/>
          <w:u w:val="single"/>
          <w:lang w:val="es-ES"/>
        </w:rPr>
        <w:t xml:space="preserve">. </w:t>
      </w:r>
    </w:p>
    <w:p>
      <w:pPr>
        <w:pStyle w:val="5"/>
        <w:ind w:left="0"/>
        <w:jc w:val="both"/>
        <w:rPr>
          <w:rFonts w:ascii="Arial" w:hAnsi="Arial" w:cs="Arial"/>
          <w:bCs/>
          <w:sz w:val="24"/>
          <w:szCs w:val="24"/>
        </w:rPr>
      </w:pPr>
    </w:p>
    <w:p>
      <w:pPr>
        <w:pStyle w:val="5"/>
        <w:ind w:left="0" w:firstLine="700" w:firstLineChars="0"/>
        <w:jc w:val="both"/>
        <w:rPr>
          <w:rFonts w:ascii="Arial" w:hAnsi="Arial" w:cs="Arial"/>
          <w:bCs/>
          <w:sz w:val="24"/>
          <w:szCs w:val="24"/>
        </w:rPr>
      </w:pPr>
      <w:r>
        <w:rPr>
          <w:rFonts w:hint="default" w:ascii="Arial" w:hAnsi="Arial" w:cs="Arial"/>
          <w:bCs/>
          <w:sz w:val="24"/>
          <w:szCs w:val="24"/>
          <w:lang w:val="es-ES"/>
        </w:rPr>
        <w:t>A continuación tenemos una d</w:t>
      </w:r>
      <w:r>
        <w:rPr>
          <w:rFonts w:ascii="Arial" w:hAnsi="Arial" w:cs="Arial"/>
          <w:bCs/>
          <w:sz w:val="24"/>
          <w:szCs w:val="24"/>
        </w:rPr>
        <w:t>escripción de actividades por contexto en el tercer ciclo. Hay contextos que ya están totalmente desarrollados para todo el ciclo y otros que estamos desarrollando por trimestre y que irán evolucionando tanto en este curso, como en los próximos cursos.</w:t>
      </w:r>
    </w:p>
    <w:p>
      <w:pPr>
        <w:pStyle w:val="5"/>
        <w:ind w:left="0"/>
        <w:jc w:val="both"/>
        <w:rPr>
          <w:rFonts w:ascii="Arial" w:hAnsi="Arial" w:cs="Arial"/>
          <w:bCs/>
          <w:sz w:val="24"/>
          <w:szCs w:val="24"/>
        </w:rPr>
      </w:pPr>
    </w:p>
    <w:p>
      <w:pPr>
        <w:pStyle w:val="5"/>
        <w:ind w:left="0" w:firstLine="700" w:firstLineChars="0"/>
        <w:jc w:val="both"/>
        <w:rPr>
          <w:rFonts w:hint="default" w:ascii="Arial" w:hAnsi="Arial" w:cs="Arial"/>
          <w:bCs/>
          <w:i/>
          <w:iCs/>
          <w:sz w:val="24"/>
          <w:szCs w:val="24"/>
          <w:lang w:val="es-ES"/>
        </w:rPr>
      </w:pPr>
      <w:r>
        <w:rPr>
          <w:rFonts w:ascii="Arial" w:hAnsi="Arial" w:cs="Arial"/>
          <w:bCs/>
          <w:sz w:val="24"/>
          <w:szCs w:val="24"/>
        </w:rPr>
        <w:t xml:space="preserve">El acuerdo que se ha tomado a mitad de este primer trimestre para el cambio-rotación de contextos es que estamos trabajando en cada contexto cinco días, siendo el último el de </w:t>
      </w:r>
      <w:r>
        <w:rPr>
          <w:rFonts w:hint="default" w:ascii="Arial" w:hAnsi="Arial" w:cs="Arial"/>
          <w:bCs/>
          <w:sz w:val="24"/>
          <w:szCs w:val="24"/>
          <w:lang w:val="es-ES"/>
        </w:rPr>
        <w:t>“</w:t>
      </w:r>
      <w:r>
        <w:rPr>
          <w:rFonts w:ascii="Arial" w:hAnsi="Arial" w:cs="Arial"/>
          <w:bCs/>
          <w:i/>
          <w:iCs/>
          <w:sz w:val="24"/>
          <w:szCs w:val="24"/>
        </w:rPr>
        <w:t>show day</w:t>
      </w:r>
      <w:r>
        <w:rPr>
          <w:rFonts w:hint="default" w:ascii="Arial" w:hAnsi="Arial" w:cs="Arial"/>
          <w:bCs/>
          <w:i/>
          <w:iCs/>
          <w:sz w:val="24"/>
          <w:szCs w:val="24"/>
          <w:lang w:val="es-ES"/>
        </w:rPr>
        <w:t>”.</w:t>
      </w:r>
    </w:p>
    <w:tbl>
      <w:tblPr>
        <w:tblStyle w:val="3"/>
        <w:tblpPr w:leftFromText="180" w:rightFromText="180" w:vertAnchor="text" w:horzAnchor="page" w:tblpX="667" w:tblpY="40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2266"/>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auto"/>
          </w:tcPr>
          <w:p>
            <w:pPr>
              <w:spacing w:after="0" w:line="240" w:lineRule="auto"/>
            </w:pPr>
            <w:r>
              <w:t>Contexto</w:t>
            </w:r>
          </w:p>
        </w:tc>
        <w:tc>
          <w:tcPr>
            <w:tcW w:w="1417" w:type="dxa"/>
            <w:shd w:val="clear" w:color="auto" w:fill="auto"/>
          </w:tcPr>
          <w:p>
            <w:pPr>
              <w:spacing w:after="0" w:line="240" w:lineRule="auto"/>
            </w:pPr>
          </w:p>
        </w:tc>
        <w:tc>
          <w:tcPr>
            <w:tcW w:w="2266" w:type="dxa"/>
            <w:shd w:val="clear" w:color="auto" w:fill="auto"/>
          </w:tcPr>
          <w:p>
            <w:pPr>
              <w:spacing w:after="0" w:line="240" w:lineRule="auto"/>
            </w:pPr>
            <w:r>
              <w:t>Actividad</w:t>
            </w:r>
          </w:p>
        </w:tc>
        <w:tc>
          <w:tcPr>
            <w:tcW w:w="5389" w:type="dxa"/>
            <w:shd w:val="clear" w:color="auto" w:fill="auto"/>
          </w:tcPr>
          <w:p>
            <w:pPr>
              <w:spacing w:after="0" w:line="240" w:lineRule="auto"/>
            </w:pPr>
            <w:r>
              <w:t>Contenido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line="240" w:lineRule="auto"/>
            </w:pPr>
          </w:p>
        </w:tc>
        <w:tc>
          <w:tcPr>
            <w:tcW w:w="1417" w:type="dxa"/>
            <w:shd w:val="clear" w:color="auto" w:fill="auto"/>
          </w:tcPr>
          <w:p>
            <w:pPr>
              <w:spacing w:after="0" w:line="240" w:lineRule="auto"/>
            </w:pPr>
          </w:p>
        </w:tc>
        <w:tc>
          <w:tcPr>
            <w:tcW w:w="2266" w:type="dxa"/>
            <w:shd w:val="clear" w:color="auto" w:fill="auto"/>
          </w:tcPr>
          <w:p>
            <w:pPr>
              <w:spacing w:after="0" w:line="240" w:lineRule="auto"/>
            </w:pPr>
          </w:p>
        </w:tc>
        <w:tc>
          <w:tcPr>
            <w:tcW w:w="5389" w:type="dxa"/>
            <w:shd w:val="clear" w:color="auto" w:fill="auto"/>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shd w:val="clear" w:color="auto" w:fill="auto"/>
          </w:tcPr>
          <w:p>
            <w:pPr>
              <w:spacing w:after="0" w:line="240" w:lineRule="auto"/>
            </w:pPr>
            <w:r>
              <w:t>LET’S TALK</w:t>
            </w:r>
          </w:p>
        </w:tc>
        <w:tc>
          <w:tcPr>
            <w:tcW w:w="1417" w:type="dxa"/>
            <w:shd w:val="clear" w:color="auto" w:fill="auto"/>
          </w:tcPr>
          <w:p>
            <w:pPr>
              <w:spacing w:after="0" w:line="240" w:lineRule="auto"/>
            </w:pPr>
            <w:r>
              <w:t>Sketches</w:t>
            </w:r>
          </w:p>
        </w:tc>
        <w:tc>
          <w:tcPr>
            <w:tcW w:w="2266" w:type="dxa"/>
            <w:shd w:val="clear" w:color="auto" w:fill="auto"/>
          </w:tcPr>
          <w:p>
            <w:pPr>
              <w:spacing w:after="0" w:line="240" w:lineRule="auto"/>
              <w:rPr>
                <w:lang w:val="en-US"/>
              </w:rPr>
            </w:pPr>
            <w:r>
              <w:rPr>
                <w:lang w:val="en-US"/>
              </w:rPr>
              <w:t>-Tea break</w:t>
            </w:r>
          </w:p>
          <w:p>
            <w:pPr>
              <w:spacing w:after="0" w:line="240" w:lineRule="auto"/>
              <w:rPr>
                <w:lang w:val="en-US"/>
              </w:rPr>
            </w:pPr>
            <w:r>
              <w:rPr>
                <w:lang w:val="en-US"/>
              </w:rPr>
              <w:t>-The ticket inspector</w:t>
            </w:r>
          </w:p>
          <w:p>
            <w:pPr>
              <w:spacing w:after="0" w:line="240" w:lineRule="auto"/>
              <w:rPr>
                <w:lang w:val="en-US"/>
              </w:rPr>
            </w:pPr>
            <w:r>
              <w:rPr>
                <w:lang w:val="en-US"/>
              </w:rPr>
              <w:t>-The king of Boonland</w:t>
            </w:r>
          </w:p>
          <w:p>
            <w:pPr>
              <w:spacing w:after="0" w:line="240" w:lineRule="auto"/>
              <w:rPr>
                <w:lang w:val="en-US"/>
              </w:rPr>
            </w:pPr>
            <w:r>
              <w:rPr>
                <w:lang w:val="en-US"/>
              </w:rPr>
              <w:t>-The restaurant</w:t>
            </w:r>
          </w:p>
          <w:p>
            <w:pPr>
              <w:spacing w:after="0" w:line="240" w:lineRule="auto"/>
              <w:rPr>
                <w:lang w:val="en-US"/>
              </w:rPr>
            </w:pPr>
            <w:r>
              <w:rPr>
                <w:lang w:val="en-US"/>
              </w:rPr>
              <w:t>-The doctor</w:t>
            </w:r>
          </w:p>
          <w:p>
            <w:pPr>
              <w:spacing w:after="0" w:line="240" w:lineRule="auto"/>
              <w:rPr>
                <w:lang w:val="en-US"/>
              </w:rPr>
            </w:pPr>
            <w:r>
              <w:rPr>
                <w:lang w:val="en-US"/>
              </w:rPr>
              <w:t>-Gussett and Rose</w:t>
            </w:r>
          </w:p>
          <w:p>
            <w:pPr>
              <w:spacing w:after="0" w:line="240" w:lineRule="auto"/>
              <w:rPr>
                <w:lang w:val="en-US"/>
              </w:rPr>
            </w:pPr>
            <w:r>
              <w:rPr>
                <w:lang w:val="en-US"/>
              </w:rPr>
              <w:t>-The passport office</w:t>
            </w:r>
          </w:p>
          <w:p>
            <w:pPr>
              <w:spacing w:after="0" w:line="240" w:lineRule="auto"/>
              <w:rPr>
                <w:lang w:val="en-US"/>
              </w:rPr>
            </w:pPr>
            <w:r>
              <w:rPr>
                <w:lang w:val="en-US"/>
              </w:rPr>
              <w:t>-Fire practice</w:t>
            </w:r>
          </w:p>
          <w:p>
            <w:pPr>
              <w:spacing w:after="0" w:line="240" w:lineRule="auto"/>
              <w:rPr>
                <w:lang w:val="en-US"/>
              </w:rPr>
            </w:pPr>
            <w:r>
              <w:rPr>
                <w:lang w:val="en-US"/>
              </w:rPr>
              <w:t>-The post office</w:t>
            </w:r>
          </w:p>
          <w:p>
            <w:pPr>
              <w:spacing w:after="0" w:line="240" w:lineRule="auto"/>
              <w:rPr>
                <w:lang w:val="en-US"/>
              </w:rPr>
            </w:pPr>
            <w:r>
              <w:rPr>
                <w:lang w:val="en-US"/>
              </w:rPr>
              <w:t>-Mr. Jones</w:t>
            </w:r>
          </w:p>
          <w:p>
            <w:pPr>
              <w:spacing w:after="0" w:line="240" w:lineRule="auto"/>
              <w:rPr>
                <w:lang w:val="en-US"/>
              </w:rPr>
            </w:pPr>
            <w:r>
              <w:rPr>
                <w:lang w:val="en-US"/>
              </w:rPr>
              <w:t>-The shoe stall</w:t>
            </w:r>
          </w:p>
          <w:p>
            <w:pPr>
              <w:spacing w:after="0" w:line="240" w:lineRule="auto"/>
              <w:rPr>
                <w:lang w:val="en-US"/>
              </w:rPr>
            </w:pPr>
            <w:r>
              <w:rPr>
                <w:lang w:val="en-US"/>
              </w:rPr>
              <w:t>-The check-in desk</w:t>
            </w:r>
          </w:p>
          <w:p>
            <w:pPr>
              <w:spacing w:after="0" w:line="240" w:lineRule="auto"/>
              <w:rPr>
                <w:lang w:val="en-US"/>
              </w:rPr>
            </w:pPr>
            <w:r>
              <w:rPr>
                <w:lang w:val="en-US"/>
              </w:rPr>
              <w:t>-The Police</w:t>
            </w:r>
          </w:p>
          <w:p>
            <w:pPr>
              <w:spacing w:after="0" w:line="240" w:lineRule="auto"/>
              <w:rPr>
                <w:lang w:val="en-US"/>
              </w:rPr>
            </w:pPr>
            <w:r>
              <w:rPr>
                <w:lang w:val="en-US"/>
              </w:rPr>
              <w:t>-Hotel Splendido</w:t>
            </w:r>
          </w:p>
          <w:p>
            <w:pPr>
              <w:spacing w:after="0" w:line="240" w:lineRule="auto"/>
              <w:rPr>
                <w:lang w:val="en-US"/>
              </w:rPr>
            </w:pPr>
            <w:r>
              <w:rPr>
                <w:lang w:val="en-US"/>
              </w:rPr>
              <w:t>-The bus stop</w:t>
            </w:r>
          </w:p>
          <w:p>
            <w:pPr>
              <w:spacing w:after="0" w:line="240" w:lineRule="auto"/>
              <w:rPr>
                <w:lang w:val="en-US"/>
              </w:rPr>
            </w:pPr>
            <w:r>
              <w:rPr>
                <w:lang w:val="en-US"/>
              </w:rPr>
              <w:t>-A ticket to Birmingham</w:t>
            </w:r>
          </w:p>
        </w:tc>
        <w:tc>
          <w:tcPr>
            <w:tcW w:w="5389" w:type="dxa"/>
            <w:shd w:val="clear" w:color="auto" w:fill="auto"/>
          </w:tcPr>
          <w:p>
            <w:pPr>
              <w:spacing w:after="0" w:line="240" w:lineRule="auto"/>
              <w:rPr>
                <w:rFonts w:hint="default" w:cs="Calibri"/>
                <w:i/>
                <w:sz w:val="24"/>
                <w:szCs w:val="24"/>
                <w:lang w:val="es-ES"/>
              </w:rPr>
            </w:pPr>
            <w:r>
              <w:rPr>
                <w:rFonts w:hint="default" w:cs="Calibri"/>
                <w:i/>
                <w:sz w:val="24"/>
                <w:szCs w:val="24"/>
                <w:lang w:val="es-ES"/>
              </w:rPr>
              <w:t xml:space="preserve">      El t</w:t>
            </w:r>
            <w:r>
              <w:rPr>
                <w:rFonts w:cs="Calibri"/>
                <w:i/>
                <w:sz w:val="24"/>
                <w:szCs w:val="24"/>
              </w:rPr>
              <w:t xml:space="preserve">rabajo </w:t>
            </w:r>
            <w:r>
              <w:rPr>
                <w:rFonts w:hint="default" w:cs="Calibri"/>
                <w:i/>
                <w:sz w:val="24"/>
                <w:szCs w:val="24"/>
                <w:lang w:val="es-ES"/>
              </w:rPr>
              <w:t>aquí es eminentemente oral.</w:t>
            </w:r>
          </w:p>
          <w:p>
            <w:pPr>
              <w:spacing w:after="0" w:line="240" w:lineRule="auto"/>
              <w:ind w:firstLine="360" w:firstLineChars="150"/>
              <w:rPr>
                <w:rFonts w:cs="Calibri"/>
                <w:i/>
                <w:sz w:val="24"/>
                <w:szCs w:val="24"/>
              </w:rPr>
            </w:pPr>
            <w:r>
              <w:rPr>
                <w:rFonts w:hint="default" w:cs="Calibri"/>
                <w:i/>
                <w:sz w:val="24"/>
                <w:szCs w:val="24"/>
                <w:lang w:val="es-ES"/>
              </w:rPr>
              <w:t>Está</w:t>
            </w:r>
            <w:r>
              <w:rPr>
                <w:rFonts w:cs="Calibri"/>
                <w:i/>
                <w:sz w:val="24"/>
                <w:szCs w:val="24"/>
              </w:rPr>
              <w:t xml:space="preserve"> basado en circunstancias y lugares de la vida cotidiana, en el que el inglés es el medio. Trabajo en el que  la dramatización es la base, normalmente con un tono de humor típicamente anglosajón.</w:t>
            </w:r>
          </w:p>
          <w:p>
            <w:pPr>
              <w:spacing w:after="0" w:line="240" w:lineRule="auto"/>
              <w:rPr>
                <w:rFonts w:cs="Calibri"/>
                <w:i/>
                <w:sz w:val="24"/>
                <w:szCs w:val="24"/>
              </w:rPr>
            </w:pPr>
          </w:p>
          <w:p>
            <w:pPr>
              <w:spacing w:after="0" w:line="240" w:lineRule="auto"/>
              <w:ind w:firstLine="600" w:firstLineChars="250"/>
              <w:rPr>
                <w:rFonts w:cs="Calibri"/>
                <w:i/>
                <w:sz w:val="24"/>
                <w:szCs w:val="24"/>
              </w:rPr>
            </w:pPr>
            <w:r>
              <w:rPr>
                <w:rFonts w:cs="Calibri"/>
                <w:i/>
                <w:sz w:val="24"/>
                <w:szCs w:val="24"/>
              </w:rPr>
              <w:t>Los alumnos tienen a su elección el conjunto de sketches con sus audios respectivos y son ellos los que en función de la dificultad de cada uno de ellos y de su predisposición eligen el que más les apetece, no pudiendo elegir este mismo sketch en lo que resta de curso. Esta libertad de elección les permite ir adaptándose a su nivel, ya que a comienzo de curso eligen los fáciles y avanzando de forma lógica con la dificultad.</w:t>
            </w:r>
          </w:p>
          <w:p>
            <w:pPr>
              <w:spacing w:after="0" w:line="240" w:lineRule="auto"/>
              <w:rPr>
                <w:rFonts w:cs="Calibri"/>
                <w:i/>
                <w:sz w:val="24"/>
                <w:szCs w:val="24"/>
              </w:rPr>
            </w:pPr>
          </w:p>
          <w:p>
            <w:pPr>
              <w:spacing w:after="0" w:line="240" w:lineRule="auto"/>
              <w:ind w:firstLine="600" w:firstLineChars="250"/>
              <w:rPr>
                <w:rFonts w:cs="Calibri"/>
                <w:i/>
                <w:sz w:val="24"/>
                <w:szCs w:val="24"/>
              </w:rPr>
            </w:pPr>
            <w:r>
              <w:rPr>
                <w:rFonts w:cs="Calibri"/>
                <w:i/>
                <w:sz w:val="24"/>
                <w:szCs w:val="24"/>
              </w:rPr>
              <w:t xml:space="preserve">En el primer trimestre por romper las barreras mentales se llevan a cabo estos sketches con marionetas (que desarrollan en casa como tarea de inglés), en el segundo trimestre la idea es que actuen con máscaras y en el tercer trimestre que sean ellos actores. Esta evolución, permite que al principio puedan trabajar desde la lectura y en el segundo y tercer trimestre desde la memoria y el aprendizaje. </w:t>
            </w:r>
          </w:p>
          <w:p>
            <w:pPr>
              <w:spacing w:after="0" w:line="240" w:lineRule="auto"/>
              <w:rPr>
                <w:rFonts w:cs="Calibri"/>
                <w:i/>
                <w:sz w:val="24"/>
                <w:szCs w:val="24"/>
              </w:rPr>
            </w:pPr>
          </w:p>
          <w:p>
            <w:pPr>
              <w:spacing w:after="0" w:line="240" w:lineRule="auto"/>
              <w:ind w:firstLine="600" w:firstLineChars="250"/>
              <w:rPr>
                <w:rFonts w:cs="Calibri"/>
                <w:i/>
                <w:sz w:val="24"/>
                <w:szCs w:val="24"/>
              </w:rPr>
            </w:pPr>
            <w:r>
              <w:rPr>
                <w:rFonts w:cs="Calibri"/>
                <w:i/>
                <w:sz w:val="24"/>
                <w:szCs w:val="24"/>
              </w:rPr>
              <w:t>Este conjunto de actividades está ya desarrollado para que haya material suficiente para los dos años del ciclo.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spacing w:after="0" w:line="240" w:lineRule="auto"/>
            </w:pPr>
          </w:p>
        </w:tc>
        <w:tc>
          <w:tcPr>
            <w:tcW w:w="1417" w:type="dxa"/>
            <w:shd w:val="clear" w:color="auto" w:fill="auto"/>
          </w:tcPr>
          <w:p>
            <w:pPr>
              <w:spacing w:after="0" w:line="240" w:lineRule="auto"/>
            </w:pPr>
            <w:r>
              <w:t>Sing a song</w:t>
            </w:r>
          </w:p>
        </w:tc>
        <w:tc>
          <w:tcPr>
            <w:tcW w:w="2266" w:type="dxa"/>
            <w:shd w:val="clear" w:color="auto" w:fill="auto"/>
          </w:tcPr>
          <w:p>
            <w:pPr>
              <w:spacing w:after="0" w:line="240" w:lineRule="auto"/>
              <w:rPr>
                <w:rFonts w:hint="default"/>
                <w:i/>
                <w:lang w:val="es-ES"/>
              </w:rPr>
            </w:pPr>
            <w:r>
              <w:rPr>
                <w:i/>
              </w:rPr>
              <w:t>Actividad libre en la que bajo la supervisión del docente, individualmente, en parejas o grupos, eligen una canción en inglés para preparar contenido-comprensión, pronunciación y representación</w:t>
            </w:r>
            <w:r>
              <w:rPr>
                <w:rFonts w:hint="default"/>
                <w:i/>
                <w:lang w:val="es-ES"/>
              </w:rPr>
              <w:t>.</w:t>
            </w:r>
          </w:p>
        </w:tc>
        <w:tc>
          <w:tcPr>
            <w:tcW w:w="5389" w:type="dxa"/>
            <w:shd w:val="clear" w:color="auto" w:fill="auto"/>
          </w:tcPr>
          <w:p>
            <w:pPr>
              <w:spacing w:after="0" w:line="240" w:lineRule="auto"/>
              <w:ind w:firstLine="550" w:firstLineChars="250"/>
              <w:rPr>
                <w:rFonts w:hint="default"/>
                <w:i/>
                <w:lang w:val="es-ES"/>
              </w:rPr>
            </w:pPr>
            <w:r>
              <w:rPr>
                <w:i/>
              </w:rPr>
              <w:t>Trabajo global con un fuerte contenido informático, que se debe analizar desde un punto de vista competencial.</w:t>
            </w:r>
            <w:r>
              <w:rPr>
                <w:rFonts w:hint="default"/>
                <w:i/>
                <w:lang w:val="es-ES"/>
              </w:rPr>
              <w:t xml:space="preserve"> Los alumnos seleccionan una canción y buscan los datos referidos a la misma y al grupo musical. El día del “Showday” la representan. </w:t>
            </w:r>
          </w:p>
          <w:p>
            <w:pPr>
              <w:spacing w:after="0" w:line="240" w:lineRule="auto"/>
              <w:rPr>
                <w:i/>
              </w:rPr>
            </w:pPr>
          </w:p>
          <w:p>
            <w:pPr>
              <w:spacing w:after="0" w:line="240" w:lineRule="auto"/>
              <w:rPr>
                <w:i/>
              </w:rPr>
            </w:pPr>
          </w:p>
          <w:p>
            <w:pPr>
              <w:spacing w:after="0" w:line="240" w:lineRule="auto"/>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shd w:val="clear" w:color="auto" w:fill="auto"/>
          </w:tcPr>
          <w:p>
            <w:pPr>
              <w:spacing w:after="0" w:line="240" w:lineRule="auto"/>
            </w:pPr>
            <w:r>
              <w:t>STORY TELLER</w:t>
            </w:r>
          </w:p>
        </w:tc>
        <w:tc>
          <w:tcPr>
            <w:tcW w:w="1417" w:type="dxa"/>
            <w:shd w:val="clear" w:color="auto" w:fill="auto"/>
          </w:tcPr>
          <w:p>
            <w:pPr>
              <w:spacing w:after="0" w:line="240" w:lineRule="auto"/>
            </w:pPr>
            <w:r>
              <w:t>Recipe</w:t>
            </w:r>
          </w:p>
        </w:tc>
        <w:tc>
          <w:tcPr>
            <w:tcW w:w="2266" w:type="dxa"/>
            <w:shd w:val="clear" w:color="auto" w:fill="auto"/>
          </w:tcPr>
          <w:p>
            <w:pPr>
              <w:spacing w:after="0" w:line="240" w:lineRule="auto"/>
            </w:pPr>
            <w:r>
              <w:t>-Apple crumble</w:t>
            </w:r>
          </w:p>
        </w:tc>
        <w:tc>
          <w:tcPr>
            <w:tcW w:w="5389" w:type="dxa"/>
            <w:vMerge w:val="restart"/>
            <w:shd w:val="clear" w:color="auto" w:fill="auto"/>
          </w:tcPr>
          <w:p>
            <w:pPr>
              <w:spacing w:after="0" w:line="240" w:lineRule="auto"/>
              <w:ind w:firstLine="550" w:firstLineChars="250"/>
              <w:rPr>
                <w:rFonts w:hint="default"/>
                <w:i/>
                <w:lang w:val="es-ES"/>
              </w:rPr>
            </w:pPr>
            <w:r>
              <w:rPr>
                <w:rFonts w:hint="default"/>
                <w:i/>
                <w:lang w:val="es-ES"/>
              </w:rPr>
              <w:t>El tra</w:t>
            </w:r>
            <w:r>
              <w:rPr>
                <w:i/>
              </w:rPr>
              <w:t xml:space="preserve">bajo </w:t>
            </w:r>
            <w:r>
              <w:rPr>
                <w:rFonts w:hint="default"/>
                <w:i/>
                <w:lang w:val="es-ES"/>
              </w:rPr>
              <w:t xml:space="preserve">en este Workshop va desde la lectura de historias cortas, con sus correspondientes ejercicios, a la creación de recetas o al análisis y desarrolo de biografías. </w:t>
            </w:r>
          </w:p>
          <w:p>
            <w:pPr>
              <w:spacing w:after="0" w:line="240" w:lineRule="auto"/>
              <w:ind w:firstLine="550" w:firstLineChars="250"/>
              <w:rPr>
                <w:rFonts w:hint="default"/>
                <w:i/>
                <w:lang w:val="es-ES"/>
              </w:rPr>
            </w:pPr>
          </w:p>
          <w:p>
            <w:pPr>
              <w:spacing w:after="0" w:line="240" w:lineRule="auto"/>
              <w:ind w:firstLine="660" w:firstLineChars="300"/>
              <w:rPr>
                <w:i/>
              </w:rPr>
            </w:pPr>
            <w:r>
              <w:rPr>
                <w:i/>
              </w:rPr>
              <w:t>El vocabulario y el contenido varía en dificultad y puede servir para repasar conceptos y contenidos básicos, mientras en otros casos se puede ampliar hacia complejidades considerables rozando un nivel B2.</w:t>
            </w:r>
          </w:p>
          <w:p>
            <w:pPr>
              <w:spacing w:after="0" w:line="240" w:lineRule="auto"/>
              <w:rPr>
                <w:i/>
              </w:rPr>
            </w:pPr>
            <w:r>
              <w:rPr>
                <w:i/>
              </w:rPr>
              <w:t>Todas las actividades tienen una parte de comprensión, otra de ejercicios de vocabulario y gramática</w:t>
            </w:r>
          </w:p>
          <w:p>
            <w:pPr>
              <w:spacing w:after="0" w:line="240" w:lineRule="auto"/>
              <w:rPr>
                <w:i/>
              </w:rPr>
            </w:pPr>
          </w:p>
          <w:p>
            <w:pPr>
              <w:spacing w:after="0" w:line="240" w:lineRule="auto"/>
              <w:ind w:left="220" w:leftChars="100" w:firstLine="440" w:firstLineChars="200"/>
              <w:rPr>
                <w:rFonts w:hint="default"/>
                <w:i/>
                <w:lang w:val="es-ES"/>
              </w:rPr>
            </w:pPr>
            <w:r>
              <w:rPr>
                <w:i/>
              </w:rPr>
              <w:t>Las diferen</w:t>
            </w:r>
            <w:r>
              <w:rPr>
                <w:rFonts w:hint="default"/>
                <w:i/>
                <w:lang w:val="es-ES"/>
              </w:rPr>
              <w:t xml:space="preserve">tes actividades y diferencias  </w:t>
            </w:r>
            <w:r>
              <w:rPr>
                <w:i/>
              </w:rPr>
              <w:t>de nivel están pensadas para poder atender a la diversidad</w:t>
            </w:r>
            <w:r>
              <w:rPr>
                <w:rFonts w:hint="default"/>
                <w:i/>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spacing w:after="0" w:line="240" w:lineRule="auto"/>
            </w:pPr>
          </w:p>
        </w:tc>
        <w:tc>
          <w:tcPr>
            <w:tcW w:w="1417" w:type="dxa"/>
            <w:shd w:val="clear" w:color="auto" w:fill="auto"/>
          </w:tcPr>
          <w:p>
            <w:pPr>
              <w:spacing w:after="0" w:line="240" w:lineRule="auto"/>
            </w:pPr>
            <w:r>
              <w:t>Short stories</w:t>
            </w:r>
          </w:p>
        </w:tc>
        <w:tc>
          <w:tcPr>
            <w:tcW w:w="2266" w:type="dxa"/>
            <w:shd w:val="clear" w:color="auto" w:fill="auto"/>
          </w:tcPr>
          <w:p>
            <w:pPr>
              <w:spacing w:after="0" w:line="240" w:lineRule="auto"/>
              <w:rPr>
                <w:lang w:val="en-US"/>
              </w:rPr>
            </w:pPr>
            <w:r>
              <w:rPr>
                <w:lang w:val="en-US"/>
              </w:rPr>
              <w:t>-Ali and the magic carpet</w:t>
            </w:r>
          </w:p>
          <w:p>
            <w:pPr>
              <w:spacing w:after="0" w:line="240" w:lineRule="auto"/>
              <w:rPr>
                <w:rFonts w:hint="default"/>
                <w:lang w:val="es-ES"/>
              </w:rPr>
            </w:pPr>
            <w:r>
              <w:rPr>
                <w:lang w:val="en-US"/>
              </w:rPr>
              <w:t>-Emmeline Pankhurst</w:t>
            </w:r>
            <w:r>
              <w:rPr>
                <w:rFonts w:hint="default"/>
                <w:lang w:val="es-ES"/>
              </w:rPr>
              <w:t>.</w:t>
            </w:r>
          </w:p>
          <w:p>
            <w:pPr>
              <w:spacing w:after="0" w:line="240" w:lineRule="auto"/>
              <w:rPr>
                <w:rFonts w:hint="default"/>
                <w:lang w:val="es-ES"/>
              </w:rPr>
            </w:pPr>
            <w:r>
              <w:rPr>
                <w:rFonts w:hint="default"/>
                <w:lang w:val="es-ES"/>
              </w:rPr>
              <w:t>Angel.</w:t>
            </w:r>
          </w:p>
          <w:p>
            <w:pPr>
              <w:spacing w:after="0" w:line="240" w:lineRule="auto"/>
              <w:rPr>
                <w:rFonts w:hint="default"/>
                <w:lang w:val="es-ES"/>
              </w:rPr>
            </w:pPr>
            <w:r>
              <w:rPr>
                <w:rFonts w:hint="default"/>
                <w:lang w:val="es-ES"/>
              </w:rPr>
              <w:t>Little red riding hood.</w:t>
            </w:r>
          </w:p>
        </w:tc>
        <w:tc>
          <w:tcPr>
            <w:tcW w:w="5389" w:type="dxa"/>
            <w:vMerge w:val="continue"/>
            <w:shd w:val="clear" w:color="auto" w:fill="auto"/>
          </w:tcPr>
          <w:p>
            <w:pPr>
              <w:spacing w:after="0" w:line="240" w:lineRule="auto"/>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shd w:val="clear" w:color="auto" w:fill="auto"/>
          </w:tcPr>
          <w:p>
            <w:pPr>
              <w:spacing w:after="0" w:line="240" w:lineRule="auto"/>
              <w:rPr>
                <w:lang w:val="en-US"/>
              </w:rPr>
            </w:pPr>
          </w:p>
        </w:tc>
        <w:tc>
          <w:tcPr>
            <w:tcW w:w="1417" w:type="dxa"/>
            <w:shd w:val="clear" w:color="auto" w:fill="auto"/>
          </w:tcPr>
          <w:p>
            <w:pPr>
              <w:spacing w:after="0" w:line="240" w:lineRule="auto"/>
            </w:pPr>
            <w:r>
              <w:t>Biographies</w:t>
            </w:r>
          </w:p>
        </w:tc>
        <w:tc>
          <w:tcPr>
            <w:tcW w:w="2266" w:type="dxa"/>
            <w:shd w:val="clear" w:color="auto" w:fill="auto"/>
          </w:tcPr>
          <w:p>
            <w:pPr>
              <w:spacing w:after="0" w:line="240" w:lineRule="auto"/>
            </w:pPr>
            <w:r>
              <w:t>-Albert Einstein</w:t>
            </w:r>
          </w:p>
        </w:tc>
        <w:tc>
          <w:tcPr>
            <w:tcW w:w="5389" w:type="dxa"/>
            <w:vMerge w:val="continue"/>
            <w:shd w:val="clear" w:color="auto" w:fill="auto"/>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line="240" w:lineRule="auto"/>
            </w:pPr>
            <w:r>
              <w:t>YOUNG WRITERS</w:t>
            </w:r>
          </w:p>
        </w:tc>
        <w:tc>
          <w:tcPr>
            <w:tcW w:w="1417" w:type="dxa"/>
            <w:shd w:val="clear" w:color="auto" w:fill="auto"/>
          </w:tcPr>
          <w:p>
            <w:pPr>
              <w:spacing w:after="0" w:line="240" w:lineRule="auto"/>
              <w:rPr>
                <w:rFonts w:hint="default"/>
                <w:lang w:val="es-ES"/>
              </w:rPr>
            </w:pPr>
            <w:r>
              <w:t>My own project</w:t>
            </w:r>
            <w:r>
              <w:rPr>
                <w:rFonts w:hint="default"/>
                <w:lang w:val="es-ES"/>
              </w:rPr>
              <w:t>.</w:t>
            </w:r>
          </w:p>
          <w:p>
            <w:pPr>
              <w:spacing w:after="0" w:line="240" w:lineRule="auto"/>
              <w:rPr>
                <w:rFonts w:hint="default"/>
                <w:lang w:val="es-ES"/>
              </w:rPr>
            </w:pPr>
            <w:r>
              <w:rPr>
                <w:rFonts w:hint="default"/>
                <w:lang w:val="es-ES"/>
              </w:rPr>
              <w:t>My project.</w:t>
            </w:r>
          </w:p>
        </w:tc>
        <w:tc>
          <w:tcPr>
            <w:tcW w:w="2266" w:type="dxa"/>
            <w:shd w:val="clear" w:color="auto" w:fill="auto"/>
          </w:tcPr>
          <w:p>
            <w:pPr>
              <w:spacing w:after="0" w:line="240" w:lineRule="auto"/>
              <w:rPr>
                <w:lang w:val="en-US"/>
              </w:rPr>
            </w:pPr>
            <w:r>
              <w:rPr>
                <w:lang w:val="en-US"/>
              </w:rPr>
              <w:t>-The solar system</w:t>
            </w:r>
          </w:p>
          <w:p>
            <w:pPr>
              <w:spacing w:after="0" w:line="240" w:lineRule="auto"/>
              <w:rPr>
                <w:lang w:val="en-US"/>
              </w:rPr>
            </w:pPr>
            <w:r>
              <w:rPr>
                <w:lang w:val="en-US"/>
              </w:rPr>
              <w:t>-Interesting homes</w:t>
            </w:r>
          </w:p>
          <w:p>
            <w:pPr>
              <w:spacing w:after="0" w:line="240" w:lineRule="auto"/>
              <w:rPr>
                <w:lang w:val="en-US"/>
              </w:rPr>
            </w:pPr>
            <w:r>
              <w:rPr>
                <w:lang w:val="en-US"/>
              </w:rPr>
              <w:t>-Amazing records</w:t>
            </w:r>
          </w:p>
          <w:p>
            <w:pPr>
              <w:spacing w:after="0" w:line="240" w:lineRule="auto"/>
              <w:rPr>
                <w:lang w:val="en-US"/>
              </w:rPr>
            </w:pPr>
            <w:r>
              <w:rPr>
                <w:lang w:val="en-US"/>
              </w:rPr>
              <w:t>-Famous castaways</w:t>
            </w:r>
          </w:p>
          <w:p>
            <w:pPr>
              <w:spacing w:after="0" w:line="240" w:lineRule="auto"/>
              <w:rPr>
                <w:lang w:val="en-US"/>
              </w:rPr>
            </w:pPr>
            <w:r>
              <w:rPr>
                <w:lang w:val="en-US"/>
              </w:rPr>
              <w:t>-Fantasy creatures</w:t>
            </w:r>
          </w:p>
          <w:p>
            <w:pPr>
              <w:spacing w:after="0" w:line="240" w:lineRule="auto"/>
              <w:rPr>
                <w:lang w:val="en-US"/>
              </w:rPr>
            </w:pPr>
            <w:r>
              <w:rPr>
                <w:lang w:val="en-US"/>
              </w:rPr>
              <w:t>-Traveller’s guide</w:t>
            </w:r>
          </w:p>
          <w:p>
            <w:pPr>
              <w:spacing w:after="0" w:line="240" w:lineRule="auto"/>
              <w:rPr>
                <w:lang w:val="en-US"/>
              </w:rPr>
            </w:pPr>
            <w:r>
              <w:rPr>
                <w:lang w:val="en-US"/>
              </w:rPr>
              <w:t>-Amazing places</w:t>
            </w:r>
          </w:p>
          <w:p>
            <w:pPr>
              <w:spacing w:after="0" w:line="240" w:lineRule="auto"/>
              <w:rPr>
                <w:lang w:val="en-US"/>
              </w:rPr>
            </w:pPr>
            <w:r>
              <w:rPr>
                <w:lang w:val="en-US"/>
              </w:rPr>
              <w:t>-Town attractions</w:t>
            </w:r>
          </w:p>
          <w:p>
            <w:pPr>
              <w:spacing w:after="0" w:line="240" w:lineRule="auto"/>
              <w:rPr>
                <w:lang w:val="en-US"/>
              </w:rPr>
            </w:pPr>
            <w:r>
              <w:rPr>
                <w:lang w:val="en-US"/>
              </w:rPr>
              <w:t>-Time zones around the world</w:t>
            </w:r>
          </w:p>
          <w:p>
            <w:pPr>
              <w:spacing w:after="0" w:line="240" w:lineRule="auto"/>
              <w:rPr>
                <w:lang w:val="en-US"/>
              </w:rPr>
            </w:pPr>
            <w:r>
              <w:rPr>
                <w:lang w:val="en-US"/>
              </w:rPr>
              <w:t>-Tourist attractions</w:t>
            </w:r>
          </w:p>
          <w:p>
            <w:pPr>
              <w:spacing w:after="0" w:line="240" w:lineRule="auto"/>
              <w:rPr>
                <w:lang w:val="en-US"/>
              </w:rPr>
            </w:pPr>
            <w:r>
              <w:rPr>
                <w:lang w:val="en-US"/>
              </w:rPr>
              <w:t>-Islands</w:t>
            </w:r>
          </w:p>
          <w:p>
            <w:pPr>
              <w:spacing w:after="0" w:line="240" w:lineRule="auto"/>
              <w:rPr>
                <w:lang w:val="en-US"/>
              </w:rPr>
            </w:pPr>
            <w:r>
              <w:rPr>
                <w:lang w:val="en-US"/>
              </w:rPr>
              <w:t>-Amazing sea creatures</w:t>
            </w:r>
          </w:p>
          <w:p>
            <w:pPr>
              <w:spacing w:after="0" w:line="240" w:lineRule="auto"/>
              <w:rPr>
                <w:lang w:val="en-US"/>
              </w:rPr>
            </w:pPr>
            <w:r>
              <w:rPr>
                <w:lang w:val="en-US"/>
              </w:rPr>
              <w:t>-Legendary cities</w:t>
            </w:r>
          </w:p>
        </w:tc>
        <w:tc>
          <w:tcPr>
            <w:tcW w:w="5389" w:type="dxa"/>
            <w:shd w:val="clear" w:color="auto" w:fill="auto"/>
          </w:tcPr>
          <w:p>
            <w:pPr>
              <w:spacing w:after="0" w:line="240" w:lineRule="auto"/>
              <w:ind w:firstLine="550" w:firstLineChars="250"/>
              <w:rPr>
                <w:i/>
              </w:rPr>
            </w:pPr>
            <w:r>
              <w:rPr>
                <w:i/>
              </w:rPr>
              <w:t>Este conjunto de actividades de trabajo individual, es el equivalente al libro de texto, con modelos de tipo de texto basados en distintos centros de interés  y con una parte de desarrollo de escritura que se desarrolla por un lado (la parte de preguntas) en el cuaderno y por otro lado (My own project) que se trabaja en cartulina para poder exponer.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line="240" w:lineRule="auto"/>
            </w:pPr>
          </w:p>
        </w:tc>
        <w:tc>
          <w:tcPr>
            <w:tcW w:w="1417" w:type="dxa"/>
            <w:shd w:val="clear" w:color="auto" w:fill="auto"/>
          </w:tcPr>
          <w:p>
            <w:pPr>
              <w:spacing w:after="0" w:line="240" w:lineRule="auto"/>
              <w:rPr>
                <w:lang w:val="en-US"/>
              </w:rPr>
            </w:pPr>
            <w:r>
              <w:rPr>
                <w:lang w:val="en-US"/>
              </w:rPr>
              <w:t>My own story</w:t>
            </w:r>
          </w:p>
        </w:tc>
        <w:tc>
          <w:tcPr>
            <w:tcW w:w="7655" w:type="dxa"/>
            <w:gridSpan w:val="2"/>
            <w:shd w:val="clear" w:color="auto" w:fill="auto"/>
          </w:tcPr>
          <w:p>
            <w:pPr>
              <w:spacing w:after="0" w:line="240" w:lineRule="auto"/>
              <w:rPr>
                <w:i/>
                <w:iCs/>
              </w:rPr>
            </w:pPr>
            <w:r>
              <w:t>Esta actividad está desarrollada en base a la elección de tres modelos de historia (</w:t>
            </w:r>
            <w:r>
              <w:rPr>
                <w:i/>
                <w:iCs/>
              </w:rPr>
              <w:t>Horror story; Fairy Tale &amp; Science Fiction), con un método de trabajo, modelos de desarrollo y claves de vocabulario.</w:t>
            </w:r>
          </w:p>
          <w:p>
            <w:pPr>
              <w:spacing w:after="0" w:line="240" w:lineRule="auto"/>
              <w:rPr>
                <w:i/>
                <w:iCs/>
              </w:rPr>
            </w:pPr>
            <w:r>
              <w:rPr>
                <w:i/>
                <w:iCs/>
              </w:rPr>
              <w:t>Este contexto tiene un único modelo de desarrollo de librito que es el que previa corrección gramatical del texto desarrollado en un borrador, rellenan e ilustran.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line="240" w:lineRule="auto"/>
              <w:rPr>
                <w:lang w:val="en-US"/>
              </w:rPr>
            </w:pPr>
            <w:r>
              <w:rPr>
                <w:lang w:val="en-US"/>
              </w:rPr>
              <w:t>FUN ZONE</w:t>
            </w:r>
          </w:p>
        </w:tc>
        <w:tc>
          <w:tcPr>
            <w:tcW w:w="1417" w:type="dxa"/>
            <w:shd w:val="clear" w:color="auto" w:fill="auto"/>
          </w:tcPr>
          <w:p>
            <w:pPr>
              <w:spacing w:after="0" w:line="240" w:lineRule="auto"/>
              <w:rPr>
                <w:rFonts w:hint="default"/>
                <w:i/>
                <w:lang w:val="es-ES"/>
              </w:rPr>
            </w:pPr>
            <w:r>
              <w:rPr>
                <w:rFonts w:hint="default"/>
                <w:i/>
                <w:lang w:val="es-ES"/>
              </w:rPr>
              <w:t>Activities</w:t>
            </w:r>
          </w:p>
        </w:tc>
        <w:tc>
          <w:tcPr>
            <w:tcW w:w="7655" w:type="dxa"/>
            <w:gridSpan w:val="2"/>
            <w:shd w:val="clear" w:color="auto" w:fill="auto"/>
          </w:tcPr>
          <w:p>
            <w:pPr>
              <w:spacing w:after="0" w:line="240" w:lineRule="auto"/>
              <w:rPr>
                <w:rFonts w:hint="default"/>
                <w:i/>
                <w:color w:val="auto"/>
                <w:lang w:val="es-ES"/>
              </w:rPr>
            </w:pPr>
            <w:r>
              <w:rPr>
                <w:rFonts w:hint="default"/>
                <w:color w:val="auto"/>
                <w:lang w:val="es-ES"/>
              </w:rPr>
              <w:t xml:space="preserve">- Repaso general con las páginas </w:t>
            </w:r>
            <w:r>
              <w:rPr>
                <w:color w:val="auto"/>
              </w:rPr>
              <w:t xml:space="preserve"> </w:t>
            </w:r>
            <w:r>
              <w:rPr>
                <w:i/>
                <w:color w:val="auto"/>
              </w:rPr>
              <w:t>GAMESTOLEARNENGLISH.COM &amp; ENGLISCLUB.COM</w:t>
            </w:r>
            <w:r>
              <w:rPr>
                <w:rFonts w:hint="default"/>
                <w:i/>
                <w:color w:val="auto"/>
                <w:lang w:val="es-ES"/>
              </w:rPr>
              <w:t>.</w:t>
            </w:r>
          </w:p>
          <w:p>
            <w:pPr>
              <w:spacing w:after="0" w:line="240" w:lineRule="auto"/>
              <w:rPr>
                <w:rFonts w:hint="default"/>
                <w:i/>
                <w:color w:val="auto"/>
                <w:lang w:val="es-ES"/>
              </w:rPr>
            </w:pPr>
            <w:r>
              <w:rPr>
                <w:rFonts w:hint="default"/>
                <w:i/>
                <w:color w:val="auto"/>
                <w:lang w:val="es-ES"/>
              </w:rPr>
              <w:t xml:space="preserve">- Games. La misma actividad que en el 2º ciclo. Desarrollo de sopas de letras, crucigramas, autodefinidos, juego con el Arco en las seis primeras actividades.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line="240" w:lineRule="auto"/>
              <w:rPr>
                <w:lang w:val="en-US"/>
              </w:rPr>
            </w:pPr>
            <w:r>
              <w:rPr>
                <w:lang w:val="en-US"/>
              </w:rPr>
              <w:t>SHOW DAY</w:t>
            </w:r>
          </w:p>
        </w:tc>
        <w:tc>
          <w:tcPr>
            <w:tcW w:w="9072" w:type="dxa"/>
            <w:gridSpan w:val="3"/>
            <w:shd w:val="clear" w:color="auto" w:fill="auto"/>
          </w:tcPr>
          <w:p>
            <w:pPr>
              <w:spacing w:after="0" w:line="240" w:lineRule="auto"/>
              <w:rPr>
                <w:rFonts w:hint="default"/>
                <w:lang w:val="es-ES"/>
              </w:rPr>
            </w:pPr>
            <w:r>
              <w:t>En estos dos cursos de 5º y 6º todos los contextos desarrollados en este primer trimestre tienen show day, como fin de cara al grupo, motivación y evaluación.</w:t>
            </w:r>
            <w:r>
              <w:rPr>
                <w:rFonts w:hint="default"/>
                <w:lang w:val="es-ES"/>
              </w:rPr>
              <w:t xml:space="preserve"> </w:t>
            </w:r>
          </w:p>
          <w:p>
            <w:pPr>
              <w:spacing w:after="0" w:line="240" w:lineRule="auto"/>
              <w:rPr>
                <w:rFonts w:hint="default"/>
                <w:lang w:val="es-ES"/>
              </w:rPr>
            </w:pPr>
            <w:r>
              <w:rPr>
                <w:rFonts w:hint="default"/>
                <w:lang w:val="es-ES"/>
              </w:rPr>
              <w:t xml:space="preserve">- Short stories. Los alumnos la exponen a la clase. A veces, con diálogos, a veces explicando el tópico. </w:t>
            </w:r>
          </w:p>
          <w:p>
            <w:pPr>
              <w:spacing w:after="0" w:line="240" w:lineRule="auto"/>
              <w:rPr>
                <w:rFonts w:hint="default"/>
                <w:lang w:val="es-ES"/>
              </w:rPr>
            </w:pPr>
            <w:r>
              <w:rPr>
                <w:rFonts w:hint="default"/>
                <w:lang w:val="es-ES"/>
              </w:rPr>
              <w:t xml:space="preserve">- My project. Los alumnos exponen las lecturas que han trabajado y los ejercicios que las han acompañado. </w:t>
            </w:r>
          </w:p>
          <w:p>
            <w:pPr>
              <w:spacing w:after="0" w:line="240" w:lineRule="auto"/>
              <w:rPr>
                <w:rFonts w:hint="default"/>
                <w:lang w:val="es-ES"/>
              </w:rPr>
            </w:pPr>
            <w:r>
              <w:rPr>
                <w:rFonts w:hint="default"/>
                <w:lang w:val="es-ES"/>
              </w:rPr>
              <w:t>- Games. Exposición de las palabras que han utilizado para las sopas de letras, y los tópicos que han desarrollado.</w:t>
            </w:r>
          </w:p>
          <w:p>
            <w:pPr>
              <w:spacing w:after="0" w:line="240" w:lineRule="auto"/>
              <w:rPr>
                <w:rFonts w:hint="default"/>
                <w:lang w:val="es-ES"/>
              </w:rPr>
            </w:pPr>
            <w:r>
              <w:rPr>
                <w:rFonts w:hint="default"/>
                <w:lang w:val="es-ES"/>
              </w:rPr>
              <w:t xml:space="preserve">- Let’s talk. Representación teatral con marionetas de la historia trabajada durante cuatro día.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line="240" w:lineRule="auto"/>
              <w:rPr>
                <w:lang w:val="en-US"/>
              </w:rPr>
            </w:pPr>
            <w:r>
              <w:rPr>
                <w:lang w:val="en-US"/>
              </w:rPr>
              <w:t>COLECTIVAS</w:t>
            </w:r>
          </w:p>
        </w:tc>
        <w:tc>
          <w:tcPr>
            <w:tcW w:w="9072" w:type="dxa"/>
            <w:gridSpan w:val="3"/>
            <w:shd w:val="clear" w:color="auto" w:fill="auto"/>
          </w:tcPr>
          <w:p>
            <w:pPr>
              <w:spacing w:after="0" w:line="240" w:lineRule="auto"/>
              <w:rPr>
                <w:color w:val="385623"/>
              </w:rPr>
            </w:pPr>
            <w:r>
              <w:rPr>
                <w:color w:val="385623"/>
              </w:rPr>
              <w:t xml:space="preserve">En cada uno de los grupos de los tres pueblos del CRA, dada las grandes diferencias, se lleva este momento de manera muy distinta. Desde las pequeñas explicaciones en gran grupo, a parones en pos de afianzar conocimientos propios del curso o de cursos anteriores que se descubren no bien aprendidos en su momento. En cualquier caso es un momento de máxima importancia docente, pero que al ir adaptándose a las necesidades de la enseñanza individualizada y a tiempos y momentos muy distintos, es muy difícil desarrollar en un documento genérico. </w:t>
            </w:r>
          </w:p>
          <w:p>
            <w:pPr>
              <w:spacing w:after="0" w:line="240" w:lineRule="auto"/>
              <w:rPr>
                <w:rFonts w:hint="default"/>
                <w:color w:val="385623"/>
                <w:lang w:val="es-ES"/>
              </w:rPr>
            </w:pPr>
            <w:r>
              <w:rPr>
                <w:rFonts w:hint="default"/>
                <w:color w:val="385623"/>
                <w:lang w:val="es-ES"/>
              </w:rPr>
              <w:t>De todas maneras, es un momento de comunicación entre todos para desarrollar aspectos básicos de generar habilidades de comunicación.</w:t>
            </w:r>
          </w:p>
        </w:tc>
      </w:tr>
    </w:tbl>
    <w:p>
      <w:pPr>
        <w:jc w:val="both"/>
        <w:rPr>
          <w:rFonts w:ascii="Arial" w:hAnsi="Arial" w:cs="Arial"/>
          <w:sz w:val="24"/>
          <w:szCs w:val="24"/>
        </w:rPr>
      </w:pPr>
      <w:bookmarkStart w:id="0" w:name="_GoBack"/>
      <w:bookmarkEnd w:id="0"/>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363C3"/>
    <w:multiLevelType w:val="multilevel"/>
    <w:tmpl w:val="616363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9E3105A"/>
    <w:multiLevelType w:val="singleLevel"/>
    <w:tmpl w:val="69E3105A"/>
    <w:lvl w:ilvl="0" w:tentative="0">
      <w:start w:val="1"/>
      <w:numFmt w:val="upperLetter"/>
      <w:lvlText w:val="%1."/>
      <w:lvlJc w:val="left"/>
      <w:pPr>
        <w:tabs>
          <w:tab w:val="left" w:pos="312"/>
        </w:tabs>
        <w:ind w:left="111"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C040B"/>
    <w:rsid w:val="59EC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2020-05-06T16:37:00Z</dcterms:created>
  <dc:creator>xyugue</dc:creator>
  <cp:lastModifiedBy>xyugue</cp:lastModifiedBy>
  <dcterms:modified xsi:type="dcterms:W3CDTF">2020-05-06T16:40:19Z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3082-11.2.0.9281</vt:lpwstr>
  </property>
</Properties>
</file>